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05" w:rsidRDefault="006763A7" w:rsidP="004D5505">
      <w:pPr>
        <w:tabs>
          <w:tab w:val="left" w:pos="842"/>
          <w:tab w:val="center" w:pos="4819"/>
        </w:tabs>
        <w:rPr>
          <w:rFonts w:ascii="Futura Md BT" w:hAnsi="Futura Md BT"/>
          <w:bCs/>
          <w:sz w:val="20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4283084</wp:posOffset>
            </wp:positionH>
            <wp:positionV relativeFrom="paragraph">
              <wp:posOffset>-139941</wp:posOffset>
            </wp:positionV>
            <wp:extent cx="1744175" cy="540913"/>
            <wp:effectExtent l="19050" t="0" r="8425" b="0"/>
            <wp:wrapNone/>
            <wp:docPr id="4" name="Immagine 1" descr="C:\Users\4931300.FSUTENTI\AppData\Local\Microsoft\Windows\Temporary Internet Files\Content.Word\logo THAI AIRW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931300.FSUTENTI\AppData\Local\Microsoft\Windows\Temporary Internet Files\Content.Word\logo THAI AIRWAY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75" cy="54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751" w:rsidRPr="00DE775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727388</wp:posOffset>
            </wp:positionH>
            <wp:positionV relativeFrom="page">
              <wp:posOffset>605307</wp:posOffset>
            </wp:positionV>
            <wp:extent cx="1809750" cy="585989"/>
            <wp:effectExtent l="19050" t="0" r="0" b="0"/>
            <wp:wrapNone/>
            <wp:docPr id="1" name="Immagine 3" descr="Tren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Tren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85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505" w:rsidRDefault="004D5505" w:rsidP="004D5505">
      <w:pPr>
        <w:tabs>
          <w:tab w:val="left" w:pos="842"/>
          <w:tab w:val="center" w:pos="4819"/>
        </w:tabs>
        <w:rPr>
          <w:rFonts w:ascii="Futura Md BT" w:hAnsi="Futura Md BT"/>
          <w:bCs/>
          <w:sz w:val="20"/>
          <w:szCs w:val="28"/>
        </w:rPr>
      </w:pPr>
    </w:p>
    <w:p w:rsidR="004D5505" w:rsidRDefault="004D5505" w:rsidP="004D5505">
      <w:pPr>
        <w:tabs>
          <w:tab w:val="left" w:pos="842"/>
          <w:tab w:val="center" w:pos="4819"/>
        </w:tabs>
        <w:rPr>
          <w:rFonts w:ascii="Futura Md BT" w:hAnsi="Futura Md BT"/>
          <w:bCs/>
          <w:sz w:val="20"/>
          <w:szCs w:val="28"/>
        </w:rPr>
      </w:pPr>
    </w:p>
    <w:p w:rsidR="004D5505" w:rsidRDefault="004D5505" w:rsidP="004D5505">
      <w:pPr>
        <w:tabs>
          <w:tab w:val="left" w:pos="842"/>
          <w:tab w:val="center" w:pos="4819"/>
        </w:tabs>
        <w:rPr>
          <w:rFonts w:ascii="Futura Md BT" w:hAnsi="Futura Md BT"/>
          <w:bCs/>
          <w:sz w:val="20"/>
          <w:szCs w:val="28"/>
        </w:rPr>
      </w:pPr>
    </w:p>
    <w:p w:rsidR="002E3333" w:rsidRPr="00E77759" w:rsidRDefault="006763A7" w:rsidP="004D5505">
      <w:pPr>
        <w:tabs>
          <w:tab w:val="left" w:pos="842"/>
          <w:tab w:val="center" w:pos="4819"/>
        </w:tabs>
        <w:rPr>
          <w:rFonts w:ascii="Futura Md BT" w:hAnsi="Futura Md BT"/>
          <w:bCs/>
          <w:sz w:val="20"/>
          <w:szCs w:val="28"/>
        </w:rPr>
      </w:pPr>
      <w:r>
        <w:rPr>
          <w:rFonts w:ascii="Futura Md BT" w:hAnsi="Futura Md BT"/>
          <w:bCs/>
          <w:sz w:val="20"/>
          <w:szCs w:val="28"/>
        </w:rPr>
        <w:t>Roma, 7</w:t>
      </w:r>
      <w:r w:rsidR="002E3333" w:rsidRPr="00E77759">
        <w:rPr>
          <w:rFonts w:ascii="Futura Md BT" w:hAnsi="Futura Md BT"/>
          <w:bCs/>
          <w:sz w:val="20"/>
          <w:szCs w:val="28"/>
        </w:rPr>
        <w:t xml:space="preserve"> </w:t>
      </w:r>
      <w:r w:rsidR="00DE7751">
        <w:rPr>
          <w:rFonts w:ascii="Futura Md BT" w:hAnsi="Futura Md BT"/>
          <w:bCs/>
          <w:sz w:val="20"/>
          <w:szCs w:val="28"/>
        </w:rPr>
        <w:t xml:space="preserve">giugno </w:t>
      </w:r>
      <w:r w:rsidR="002E3333" w:rsidRPr="00E77759">
        <w:rPr>
          <w:rFonts w:ascii="Futura Md BT" w:hAnsi="Futura Md BT"/>
          <w:bCs/>
          <w:sz w:val="20"/>
          <w:szCs w:val="28"/>
        </w:rPr>
        <w:t>2013</w:t>
      </w:r>
    </w:p>
    <w:p w:rsidR="002E3333" w:rsidRDefault="002E3333" w:rsidP="002E3333">
      <w:pPr>
        <w:rPr>
          <w:rFonts w:ascii="Futura Md BT" w:hAnsi="Futura Md BT"/>
          <w:b/>
          <w:bCs/>
          <w:sz w:val="28"/>
          <w:szCs w:val="28"/>
        </w:rPr>
      </w:pPr>
    </w:p>
    <w:p w:rsidR="008D6F3C" w:rsidRDefault="008D6F3C" w:rsidP="00BF118A">
      <w:pPr>
        <w:jc w:val="center"/>
        <w:rPr>
          <w:rFonts w:ascii="Futura Md BT" w:hAnsi="Futura Md BT"/>
          <w:b/>
          <w:bCs/>
          <w:sz w:val="28"/>
          <w:szCs w:val="28"/>
        </w:rPr>
      </w:pPr>
    </w:p>
    <w:p w:rsidR="0002228F" w:rsidRPr="004F415E" w:rsidRDefault="0002228F" w:rsidP="00BF118A">
      <w:pPr>
        <w:jc w:val="center"/>
        <w:rPr>
          <w:rFonts w:ascii="Futura Md BT" w:hAnsi="Futura Md BT"/>
          <w:b/>
          <w:bCs/>
          <w:sz w:val="32"/>
          <w:szCs w:val="32"/>
        </w:rPr>
      </w:pPr>
    </w:p>
    <w:p w:rsidR="00BF118A" w:rsidRPr="004F415E" w:rsidRDefault="00BF118A" w:rsidP="00BF118A">
      <w:pPr>
        <w:jc w:val="center"/>
        <w:rPr>
          <w:rFonts w:ascii="Futura Md BT" w:hAnsi="Futura Md BT"/>
          <w:b/>
          <w:bCs/>
          <w:sz w:val="32"/>
          <w:szCs w:val="32"/>
        </w:rPr>
      </w:pPr>
      <w:r w:rsidRPr="004F415E">
        <w:rPr>
          <w:rFonts w:ascii="Futura Md BT" w:hAnsi="Futura Md BT"/>
          <w:b/>
          <w:bCs/>
          <w:sz w:val="32"/>
          <w:szCs w:val="32"/>
        </w:rPr>
        <w:t>INVITO STAMPA</w:t>
      </w:r>
    </w:p>
    <w:p w:rsidR="0002228F" w:rsidRPr="0002228F" w:rsidRDefault="0002228F" w:rsidP="00BF118A">
      <w:pPr>
        <w:jc w:val="center"/>
        <w:rPr>
          <w:rFonts w:ascii="Futura Md BT" w:hAnsi="Futura Md BT"/>
          <w:b/>
          <w:bCs/>
          <w:sz w:val="36"/>
          <w:szCs w:val="36"/>
        </w:rPr>
      </w:pPr>
    </w:p>
    <w:p w:rsidR="004F415E" w:rsidRDefault="004F415E" w:rsidP="00BF118A">
      <w:pPr>
        <w:jc w:val="center"/>
        <w:rPr>
          <w:rFonts w:ascii="Futura Md BT" w:hAnsi="Futura Md BT"/>
          <w:b/>
          <w:bCs/>
          <w:sz w:val="36"/>
          <w:szCs w:val="36"/>
        </w:rPr>
      </w:pPr>
    </w:p>
    <w:p w:rsidR="00BF118A" w:rsidRPr="0002228F" w:rsidRDefault="0002228F" w:rsidP="00BF118A">
      <w:pPr>
        <w:jc w:val="center"/>
        <w:rPr>
          <w:rFonts w:ascii="Futura Md BT" w:hAnsi="Futura Md BT"/>
          <w:b/>
          <w:bCs/>
          <w:sz w:val="36"/>
          <w:szCs w:val="36"/>
        </w:rPr>
      </w:pPr>
      <w:r w:rsidRPr="0002228F">
        <w:rPr>
          <w:rFonts w:ascii="Futura Md BT" w:hAnsi="Futura Md BT"/>
          <w:b/>
          <w:bCs/>
          <w:sz w:val="36"/>
          <w:szCs w:val="36"/>
        </w:rPr>
        <w:t>PRESENTAZIONE PARTNERSHIP TRENITALIA - THAI</w:t>
      </w:r>
    </w:p>
    <w:p w:rsidR="0002228F" w:rsidRPr="0002228F" w:rsidRDefault="0002228F" w:rsidP="006763A7">
      <w:pPr>
        <w:jc w:val="center"/>
        <w:rPr>
          <w:rFonts w:ascii="Futura Md BT" w:hAnsi="Futura Md BT"/>
          <w:b/>
          <w:bCs/>
          <w:sz w:val="32"/>
          <w:szCs w:val="32"/>
        </w:rPr>
      </w:pPr>
    </w:p>
    <w:p w:rsidR="0002228F" w:rsidRDefault="0002228F" w:rsidP="006763A7">
      <w:pPr>
        <w:jc w:val="center"/>
        <w:rPr>
          <w:rFonts w:ascii="Futura Md BT" w:hAnsi="Futura Md BT"/>
          <w:b/>
          <w:bCs/>
          <w:sz w:val="40"/>
          <w:szCs w:val="24"/>
        </w:rPr>
      </w:pPr>
    </w:p>
    <w:p w:rsidR="002E3333" w:rsidRPr="00665243" w:rsidRDefault="002E3333" w:rsidP="00665243">
      <w:pPr>
        <w:jc w:val="center"/>
        <w:rPr>
          <w:rFonts w:ascii="Futura Md BT" w:hAnsi="Futura Md BT"/>
          <w:b/>
          <w:bCs/>
          <w:sz w:val="28"/>
          <w:szCs w:val="28"/>
        </w:rPr>
      </w:pPr>
      <w:r w:rsidRPr="00665243">
        <w:rPr>
          <w:rFonts w:ascii="Futura Md BT" w:hAnsi="Futura Md BT"/>
          <w:b/>
          <w:bCs/>
          <w:sz w:val="28"/>
          <w:szCs w:val="28"/>
        </w:rPr>
        <w:t>conferenza - incontro con</w:t>
      </w:r>
    </w:p>
    <w:p w:rsidR="00665243" w:rsidRDefault="00665243" w:rsidP="004F415E">
      <w:pPr>
        <w:rPr>
          <w:rFonts w:ascii="Futura Md BT" w:hAnsi="Futura Md BT"/>
          <w:b/>
          <w:bCs/>
          <w:sz w:val="28"/>
          <w:szCs w:val="28"/>
          <w:u w:val="single"/>
        </w:rPr>
      </w:pPr>
    </w:p>
    <w:p w:rsidR="00DE7751" w:rsidRDefault="00DE7751" w:rsidP="004F415E">
      <w:pPr>
        <w:rPr>
          <w:rFonts w:ascii="Futura Md BT" w:hAnsi="Futura Md BT"/>
          <w:sz w:val="28"/>
          <w:szCs w:val="28"/>
        </w:rPr>
      </w:pPr>
      <w:r>
        <w:rPr>
          <w:rFonts w:ascii="Futura Md BT" w:hAnsi="Futura Md BT"/>
          <w:b/>
          <w:bCs/>
          <w:sz w:val="28"/>
          <w:szCs w:val="28"/>
          <w:u w:val="single"/>
        </w:rPr>
        <w:t>Giancarlo Buontempo</w:t>
      </w:r>
      <w:r>
        <w:rPr>
          <w:rFonts w:ascii="Futura Md BT" w:hAnsi="Futura Md BT"/>
          <w:sz w:val="28"/>
          <w:szCs w:val="28"/>
        </w:rPr>
        <w:t xml:space="preserve">, </w:t>
      </w:r>
      <w:r w:rsidRPr="004D5505">
        <w:rPr>
          <w:rFonts w:ascii="Futura Md BT" w:hAnsi="Futura Md BT"/>
          <w:sz w:val="28"/>
          <w:szCs w:val="28"/>
        </w:rPr>
        <w:t xml:space="preserve">Responsabile Vendite Mercato </w:t>
      </w:r>
      <w:r>
        <w:rPr>
          <w:rFonts w:ascii="Futura Md BT" w:hAnsi="Futura Md BT"/>
          <w:sz w:val="28"/>
          <w:szCs w:val="28"/>
        </w:rPr>
        <w:t>Divisione Passeggeri Nazionale e Internazionale di Trenitalia</w:t>
      </w:r>
    </w:p>
    <w:p w:rsidR="004F415E" w:rsidRDefault="004F415E" w:rsidP="002E3333">
      <w:pPr>
        <w:jc w:val="center"/>
        <w:rPr>
          <w:rFonts w:ascii="Futura Md BT" w:hAnsi="Futura Md BT"/>
          <w:b/>
          <w:sz w:val="28"/>
          <w:szCs w:val="28"/>
          <w:u w:val="single"/>
        </w:rPr>
      </w:pPr>
    </w:p>
    <w:p w:rsidR="00DE7751" w:rsidRPr="001560E7" w:rsidRDefault="00DE7751" w:rsidP="002E3333">
      <w:pPr>
        <w:jc w:val="center"/>
        <w:rPr>
          <w:rFonts w:ascii="Futura Md BT" w:hAnsi="Futura Md BT"/>
          <w:sz w:val="28"/>
          <w:szCs w:val="28"/>
        </w:rPr>
      </w:pPr>
      <w:r w:rsidRPr="00DE7751">
        <w:rPr>
          <w:rFonts w:ascii="Futura Md BT" w:hAnsi="Futura Md BT"/>
          <w:b/>
          <w:sz w:val="28"/>
          <w:szCs w:val="28"/>
          <w:u w:val="single"/>
        </w:rPr>
        <w:t xml:space="preserve">Armando </w:t>
      </w:r>
      <w:proofErr w:type="spellStart"/>
      <w:r w:rsidRPr="00DE7751">
        <w:rPr>
          <w:rFonts w:ascii="Futura Md BT" w:hAnsi="Futura Md BT"/>
          <w:b/>
          <w:sz w:val="28"/>
          <w:szCs w:val="28"/>
          <w:u w:val="single"/>
        </w:rPr>
        <w:t>Muccifora</w:t>
      </w:r>
      <w:proofErr w:type="spellEnd"/>
      <w:r w:rsidRPr="00DE7751">
        <w:rPr>
          <w:rFonts w:ascii="Futura Md BT" w:hAnsi="Futura Md BT"/>
          <w:sz w:val="28"/>
          <w:szCs w:val="28"/>
        </w:rPr>
        <w:t xml:space="preserve">, </w:t>
      </w:r>
      <w:r w:rsidR="001560E7" w:rsidRPr="001560E7">
        <w:rPr>
          <w:rFonts w:ascii="Futura Md BT" w:hAnsi="Futura Md BT"/>
          <w:sz w:val="28"/>
          <w:szCs w:val="28"/>
        </w:rPr>
        <w:t>Direttore Commerciale THAI Italia, Sud-Est Europa e Mediterraneo</w:t>
      </w:r>
    </w:p>
    <w:p w:rsidR="00DE7751" w:rsidRPr="004F4823" w:rsidRDefault="00DE7751" w:rsidP="002E3333">
      <w:pPr>
        <w:jc w:val="center"/>
        <w:rPr>
          <w:rFonts w:ascii="Futura Md BT" w:hAnsi="Futura Md BT"/>
          <w:b/>
          <w:bCs/>
          <w:sz w:val="24"/>
          <w:szCs w:val="24"/>
          <w:u w:val="single"/>
        </w:rPr>
      </w:pPr>
    </w:p>
    <w:p w:rsidR="00E77759" w:rsidRPr="00665243" w:rsidRDefault="00DE7751" w:rsidP="002E3333">
      <w:pPr>
        <w:jc w:val="center"/>
        <w:rPr>
          <w:rFonts w:ascii="Futura Md BT" w:hAnsi="Futura Md BT"/>
          <w:b/>
          <w:bCs/>
          <w:sz w:val="24"/>
          <w:szCs w:val="24"/>
        </w:rPr>
      </w:pPr>
      <w:r w:rsidRPr="00665243">
        <w:rPr>
          <w:rFonts w:ascii="Futura Md BT" w:hAnsi="Futura Md BT"/>
          <w:b/>
          <w:bCs/>
          <w:sz w:val="24"/>
          <w:szCs w:val="24"/>
        </w:rPr>
        <w:t xml:space="preserve">insieme a </w:t>
      </w:r>
    </w:p>
    <w:p w:rsidR="002E3333" w:rsidRPr="004F4823" w:rsidRDefault="002E3333" w:rsidP="002E3333">
      <w:pPr>
        <w:rPr>
          <w:rFonts w:ascii="Futura Md BT" w:hAnsi="Futura Md BT"/>
          <w:color w:val="1F497D"/>
          <w:sz w:val="24"/>
          <w:szCs w:val="24"/>
        </w:rPr>
      </w:pPr>
    </w:p>
    <w:p w:rsidR="001560E7" w:rsidRDefault="001560E7" w:rsidP="002E3333">
      <w:pPr>
        <w:rPr>
          <w:rFonts w:ascii="Futura Md BT" w:hAnsi="Futura Md BT"/>
          <w:sz w:val="28"/>
          <w:szCs w:val="28"/>
        </w:rPr>
      </w:pPr>
      <w:proofErr w:type="spellStart"/>
      <w:r w:rsidRPr="001560E7">
        <w:rPr>
          <w:rFonts w:ascii="Futura Md BT" w:hAnsi="Futura Md BT"/>
          <w:b/>
          <w:sz w:val="28"/>
          <w:szCs w:val="28"/>
          <w:u w:val="single"/>
        </w:rPr>
        <w:t>Kamalars</w:t>
      </w:r>
      <w:proofErr w:type="spellEnd"/>
      <w:r w:rsidRPr="001560E7">
        <w:rPr>
          <w:rFonts w:ascii="Futura Md BT" w:hAnsi="Futura Md BT"/>
          <w:b/>
          <w:sz w:val="28"/>
          <w:szCs w:val="28"/>
          <w:u w:val="single"/>
        </w:rPr>
        <w:t xml:space="preserve"> </w:t>
      </w:r>
      <w:proofErr w:type="spellStart"/>
      <w:r w:rsidRPr="001560E7">
        <w:rPr>
          <w:rFonts w:ascii="Futura Md BT" w:hAnsi="Futura Md BT"/>
          <w:b/>
          <w:sz w:val="28"/>
          <w:szCs w:val="28"/>
          <w:u w:val="single"/>
        </w:rPr>
        <w:t>Ngaosuvan</w:t>
      </w:r>
      <w:proofErr w:type="spellEnd"/>
      <w:r>
        <w:rPr>
          <w:rFonts w:ascii="Futura Md BT" w:hAnsi="Futura Md BT"/>
          <w:b/>
          <w:sz w:val="28"/>
          <w:szCs w:val="28"/>
          <w:u w:val="single"/>
        </w:rPr>
        <w:t>,</w:t>
      </w:r>
      <w:r>
        <w:rPr>
          <w:rFonts w:ascii="Arial" w:eastAsia="Times New Roman" w:hAnsi="Arial" w:cs="Arial"/>
        </w:rPr>
        <w:t xml:space="preserve"> </w:t>
      </w:r>
      <w:r w:rsidRPr="001560E7">
        <w:rPr>
          <w:rFonts w:ascii="Futura Md BT" w:hAnsi="Futura Md BT"/>
          <w:sz w:val="28"/>
          <w:szCs w:val="28"/>
        </w:rPr>
        <w:t>Direttore Generale THAI Italia</w:t>
      </w:r>
      <w:r>
        <w:rPr>
          <w:rFonts w:ascii="Futura Md BT" w:hAnsi="Futura Md BT"/>
          <w:sz w:val="28"/>
          <w:szCs w:val="28"/>
        </w:rPr>
        <w:t>, Sud-Est Europa e Mediterraneo</w:t>
      </w:r>
    </w:p>
    <w:p w:rsidR="002E3333" w:rsidRDefault="001560E7" w:rsidP="001560E7">
      <w:pPr>
        <w:jc w:val="center"/>
        <w:rPr>
          <w:rFonts w:ascii="Futura Md BT" w:hAnsi="Futura Md BT"/>
          <w:b/>
          <w:bCs/>
          <w:sz w:val="28"/>
          <w:szCs w:val="28"/>
        </w:rPr>
      </w:pPr>
      <w:r w:rsidRPr="001560E7">
        <w:rPr>
          <w:rFonts w:ascii="Futura Md BT" w:hAnsi="Futura Md BT"/>
          <w:sz w:val="28"/>
          <w:szCs w:val="28"/>
        </w:rPr>
        <w:br/>
      </w:r>
      <w:r w:rsidR="00DE7751">
        <w:rPr>
          <w:rFonts w:ascii="Futura Md BT" w:hAnsi="Futura Md BT"/>
          <w:b/>
          <w:bCs/>
          <w:sz w:val="28"/>
          <w:szCs w:val="28"/>
        </w:rPr>
        <w:t xml:space="preserve">Martedì </w:t>
      </w:r>
      <w:r w:rsidR="002E3333">
        <w:rPr>
          <w:rFonts w:ascii="Futura Md BT" w:hAnsi="Futura Md BT"/>
          <w:b/>
          <w:bCs/>
          <w:sz w:val="28"/>
          <w:szCs w:val="28"/>
        </w:rPr>
        <w:t>1</w:t>
      </w:r>
      <w:r w:rsidR="00DE7751">
        <w:rPr>
          <w:rFonts w:ascii="Futura Md BT" w:hAnsi="Futura Md BT"/>
          <w:b/>
          <w:bCs/>
          <w:sz w:val="28"/>
          <w:szCs w:val="28"/>
        </w:rPr>
        <w:t>1</w:t>
      </w:r>
      <w:r w:rsidR="002E3333">
        <w:rPr>
          <w:rFonts w:ascii="Futura Md BT" w:hAnsi="Futura Md BT"/>
          <w:b/>
          <w:bCs/>
          <w:sz w:val="28"/>
          <w:szCs w:val="28"/>
        </w:rPr>
        <w:t xml:space="preserve"> </w:t>
      </w:r>
      <w:r w:rsidR="00DE7751">
        <w:rPr>
          <w:rFonts w:ascii="Futura Md BT" w:hAnsi="Futura Md BT"/>
          <w:b/>
          <w:bCs/>
          <w:sz w:val="28"/>
          <w:szCs w:val="28"/>
        </w:rPr>
        <w:t>giugno</w:t>
      </w:r>
      <w:r w:rsidR="002E3333">
        <w:rPr>
          <w:rFonts w:ascii="Futura Md BT" w:hAnsi="Futura Md BT"/>
          <w:b/>
          <w:bCs/>
          <w:sz w:val="28"/>
          <w:szCs w:val="28"/>
        </w:rPr>
        <w:t xml:space="preserve"> ore 11</w:t>
      </w:r>
    </w:p>
    <w:p w:rsidR="001560E7" w:rsidRDefault="001560E7" w:rsidP="002E3333">
      <w:pPr>
        <w:jc w:val="center"/>
        <w:rPr>
          <w:rFonts w:ascii="Futura Md BT" w:hAnsi="Futura Md BT"/>
          <w:bCs/>
          <w:sz w:val="24"/>
          <w:szCs w:val="24"/>
        </w:rPr>
      </w:pPr>
      <w:r>
        <w:rPr>
          <w:rFonts w:ascii="Futura Md BT" w:hAnsi="Futura Md BT"/>
          <w:bCs/>
          <w:sz w:val="24"/>
          <w:szCs w:val="24"/>
        </w:rPr>
        <w:t>Villa Patrizi</w:t>
      </w:r>
      <w:r w:rsidR="004F46FC">
        <w:rPr>
          <w:rFonts w:ascii="Futura Md BT" w:hAnsi="Futura Md BT"/>
          <w:bCs/>
          <w:sz w:val="24"/>
          <w:szCs w:val="24"/>
        </w:rPr>
        <w:t xml:space="preserve"> </w:t>
      </w:r>
      <w:r w:rsidR="004F4823">
        <w:rPr>
          <w:rFonts w:ascii="Futura Md BT" w:hAnsi="Futura Md BT"/>
          <w:bCs/>
          <w:sz w:val="24"/>
          <w:szCs w:val="24"/>
        </w:rPr>
        <w:t>- Sede Trenitalia</w:t>
      </w:r>
    </w:p>
    <w:p w:rsidR="00BF118A" w:rsidRPr="00C412C4" w:rsidRDefault="001560E7" w:rsidP="002E3333">
      <w:pPr>
        <w:jc w:val="center"/>
        <w:rPr>
          <w:rFonts w:ascii="Futura Md BT" w:hAnsi="Futura Md BT"/>
          <w:bCs/>
          <w:sz w:val="24"/>
          <w:szCs w:val="24"/>
        </w:rPr>
      </w:pPr>
      <w:r>
        <w:rPr>
          <w:rFonts w:ascii="Futura Md BT" w:hAnsi="Futura Md BT"/>
          <w:bCs/>
          <w:sz w:val="24"/>
          <w:szCs w:val="24"/>
        </w:rPr>
        <w:t>Piazza della Croce Rossa, 1</w:t>
      </w:r>
    </w:p>
    <w:p w:rsidR="008F4615" w:rsidRPr="00C412C4" w:rsidRDefault="008F4615" w:rsidP="002E3333">
      <w:pPr>
        <w:jc w:val="center"/>
        <w:rPr>
          <w:rFonts w:ascii="Futura Md BT" w:hAnsi="Futura Md BT"/>
          <w:b/>
          <w:bCs/>
          <w:sz w:val="24"/>
          <w:szCs w:val="24"/>
        </w:rPr>
      </w:pPr>
      <w:r w:rsidRPr="00C412C4">
        <w:rPr>
          <w:rFonts w:ascii="Futura Md BT" w:hAnsi="Futura Md BT"/>
          <w:bCs/>
          <w:sz w:val="24"/>
          <w:szCs w:val="24"/>
        </w:rPr>
        <w:t>Roma</w:t>
      </w:r>
    </w:p>
    <w:p w:rsidR="00BF118A" w:rsidRDefault="00BF118A" w:rsidP="00BF118A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</w:p>
    <w:p w:rsidR="008F4615" w:rsidRDefault="008F4615" w:rsidP="00BF118A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</w:p>
    <w:p w:rsidR="002E3333" w:rsidRDefault="002E3333" w:rsidP="00BF118A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</w:p>
    <w:p w:rsidR="002E3333" w:rsidRDefault="002E3333" w:rsidP="002E3333">
      <w:pPr>
        <w:jc w:val="center"/>
        <w:rPr>
          <w:rFonts w:ascii="Futura Md BT" w:hAnsi="Futura Md BT"/>
          <w:sz w:val="24"/>
          <w:szCs w:val="24"/>
        </w:rPr>
      </w:pPr>
      <w:r>
        <w:rPr>
          <w:rFonts w:ascii="Futura Md BT" w:hAnsi="Futura Md BT"/>
          <w:sz w:val="24"/>
          <w:szCs w:val="24"/>
        </w:rPr>
        <w:t>Per ulteriori informazioni:</w:t>
      </w:r>
    </w:p>
    <w:p w:rsidR="002E3333" w:rsidRDefault="002E3333" w:rsidP="002E3333">
      <w:pPr>
        <w:jc w:val="center"/>
        <w:rPr>
          <w:rFonts w:ascii="Garamond" w:hAnsi="Garamond"/>
          <w:b/>
          <w:bCs/>
          <w:sz w:val="8"/>
          <w:szCs w:val="8"/>
        </w:rPr>
      </w:pPr>
    </w:p>
    <w:p w:rsidR="006763A7" w:rsidRPr="00ED4E9A" w:rsidRDefault="002E3333" w:rsidP="006763A7">
      <w:pPr>
        <w:jc w:val="center"/>
        <w:rPr>
          <w:b/>
          <w:bCs/>
          <w:sz w:val="24"/>
          <w:szCs w:val="24"/>
          <w:lang w:val="en-US"/>
        </w:rPr>
      </w:pPr>
      <w:r w:rsidRPr="00C412C4">
        <w:rPr>
          <w:rFonts w:asciiTheme="minorHAnsi" w:hAnsiTheme="minorHAnsi" w:cs="Arial"/>
          <w:sz w:val="24"/>
          <w:szCs w:val="24"/>
        </w:rPr>
        <w:t>Direzione Centrale Media FS Italiane</w:t>
      </w:r>
      <w:r w:rsidR="006763A7">
        <w:rPr>
          <w:rFonts w:asciiTheme="minorHAnsi" w:hAnsiTheme="minorHAnsi" w:cs="Arial"/>
          <w:sz w:val="24"/>
          <w:szCs w:val="24"/>
        </w:rPr>
        <w:t xml:space="preserve">: 06 4410. </w:t>
      </w:r>
      <w:r w:rsidR="006763A7" w:rsidRPr="00ED4E9A">
        <w:rPr>
          <w:rFonts w:asciiTheme="minorHAnsi" w:hAnsiTheme="minorHAnsi" w:cs="Arial"/>
          <w:sz w:val="24"/>
          <w:szCs w:val="24"/>
          <w:lang w:val="en-US"/>
        </w:rPr>
        <w:t>5355 – 5929 – 5648 –</w:t>
      </w:r>
      <w:r w:rsidRPr="00ED4E9A">
        <w:rPr>
          <w:rFonts w:asciiTheme="minorHAnsi" w:hAnsiTheme="minorHAnsi" w:cs="Arial"/>
          <w:sz w:val="24"/>
          <w:szCs w:val="24"/>
          <w:lang w:val="en-US"/>
        </w:rPr>
        <w:t>6042</w:t>
      </w:r>
      <w:r w:rsidR="006763A7" w:rsidRPr="00ED4E9A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hyperlink r:id="rId6" w:history="1">
        <w:r w:rsidR="006763A7" w:rsidRPr="00ED4E9A">
          <w:rPr>
            <w:rStyle w:val="Collegamentoipertestuale"/>
            <w:b/>
            <w:bCs/>
            <w:sz w:val="24"/>
            <w:szCs w:val="24"/>
            <w:lang w:val="en-US"/>
          </w:rPr>
          <w:t>ufficio.stampa@trenitalia.it</w:t>
        </w:r>
      </w:hyperlink>
    </w:p>
    <w:p w:rsidR="00DE7751" w:rsidRPr="004F46FC" w:rsidRDefault="006763A7" w:rsidP="00ED4E9A">
      <w:pPr>
        <w:jc w:val="center"/>
        <w:rPr>
          <w:rFonts w:asciiTheme="minorHAnsi" w:hAnsiTheme="minorHAnsi" w:cs="Arial"/>
          <w:sz w:val="24"/>
          <w:szCs w:val="24"/>
        </w:rPr>
      </w:pPr>
      <w:r w:rsidRPr="004F46FC">
        <w:rPr>
          <w:rFonts w:asciiTheme="minorHAnsi" w:hAnsiTheme="minorHAnsi" w:cs="Arial"/>
          <w:sz w:val="24"/>
          <w:szCs w:val="24"/>
        </w:rPr>
        <w:t>Ufficio Stampa Thai</w:t>
      </w:r>
      <w:r w:rsidR="00ED4E9A" w:rsidRPr="004F46FC">
        <w:rPr>
          <w:rFonts w:asciiTheme="minorHAnsi" w:hAnsiTheme="minorHAnsi" w:cs="Arial"/>
          <w:sz w:val="24"/>
          <w:szCs w:val="24"/>
        </w:rPr>
        <w:t xml:space="preserve">: </w:t>
      </w:r>
      <w:r w:rsidRPr="004F46FC">
        <w:rPr>
          <w:rFonts w:ascii="Arial" w:eastAsia="Times New Roman" w:hAnsi="Arial" w:cs="Arial"/>
        </w:rPr>
        <w:t xml:space="preserve">Art&amp;Fun - </w:t>
      </w:r>
      <w:r w:rsidRPr="00DC3E22">
        <w:rPr>
          <w:rFonts w:asciiTheme="minorHAnsi" w:hAnsiTheme="minorHAnsi" w:cs="Arial"/>
          <w:sz w:val="24"/>
          <w:szCs w:val="24"/>
        </w:rPr>
        <w:t>Tel. 06</w:t>
      </w:r>
      <w:r w:rsidR="004F46FC" w:rsidRPr="00DC3E22">
        <w:rPr>
          <w:rFonts w:asciiTheme="minorHAnsi" w:hAnsiTheme="minorHAnsi" w:cs="Arial"/>
          <w:sz w:val="24"/>
          <w:szCs w:val="24"/>
        </w:rPr>
        <w:t xml:space="preserve"> </w:t>
      </w:r>
      <w:r w:rsidRPr="00DC3E22">
        <w:rPr>
          <w:rFonts w:asciiTheme="minorHAnsi" w:hAnsiTheme="minorHAnsi" w:cs="Arial"/>
          <w:sz w:val="24"/>
          <w:szCs w:val="24"/>
        </w:rPr>
        <w:t>5745283</w:t>
      </w:r>
      <w:r w:rsidRPr="004F46FC">
        <w:rPr>
          <w:rFonts w:ascii="Arial" w:eastAsia="Times New Roman" w:hAnsi="Arial" w:cs="Arial"/>
        </w:rPr>
        <w:t xml:space="preserve"> - </w:t>
      </w:r>
      <w:hyperlink r:id="rId7" w:history="1">
        <w:r w:rsidRPr="00DC3E22">
          <w:rPr>
            <w:rStyle w:val="Collegamentoipertestuale"/>
            <w:b/>
            <w:bCs/>
            <w:sz w:val="24"/>
            <w:szCs w:val="24"/>
          </w:rPr>
          <w:t>info@artfun.it</w:t>
        </w:r>
      </w:hyperlink>
    </w:p>
    <w:sectPr w:rsidR="00DE7751" w:rsidRPr="004F46FC" w:rsidSect="005B3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BF118A"/>
    <w:rsid w:val="000073F9"/>
    <w:rsid w:val="0002228F"/>
    <w:rsid w:val="00060996"/>
    <w:rsid w:val="000D4FAC"/>
    <w:rsid w:val="001560E7"/>
    <w:rsid w:val="001A0982"/>
    <w:rsid w:val="00217AE0"/>
    <w:rsid w:val="002817C2"/>
    <w:rsid w:val="00296D25"/>
    <w:rsid w:val="002E3333"/>
    <w:rsid w:val="00302828"/>
    <w:rsid w:val="00361C1A"/>
    <w:rsid w:val="003B2140"/>
    <w:rsid w:val="00423DA2"/>
    <w:rsid w:val="00474A36"/>
    <w:rsid w:val="004A12DB"/>
    <w:rsid w:val="004A4E92"/>
    <w:rsid w:val="004B142C"/>
    <w:rsid w:val="004C510A"/>
    <w:rsid w:val="004D5505"/>
    <w:rsid w:val="004F415E"/>
    <w:rsid w:val="004F46FC"/>
    <w:rsid w:val="004F4823"/>
    <w:rsid w:val="005B26E3"/>
    <w:rsid w:val="005B366E"/>
    <w:rsid w:val="005D5506"/>
    <w:rsid w:val="005F6CBD"/>
    <w:rsid w:val="00662FCD"/>
    <w:rsid w:val="00665243"/>
    <w:rsid w:val="006763A7"/>
    <w:rsid w:val="00691195"/>
    <w:rsid w:val="00702998"/>
    <w:rsid w:val="007248CE"/>
    <w:rsid w:val="007E086D"/>
    <w:rsid w:val="007F15EE"/>
    <w:rsid w:val="00830D84"/>
    <w:rsid w:val="0086653A"/>
    <w:rsid w:val="008747D3"/>
    <w:rsid w:val="008D6F3C"/>
    <w:rsid w:val="008E6BBE"/>
    <w:rsid w:val="008E7763"/>
    <w:rsid w:val="008F4615"/>
    <w:rsid w:val="008F624E"/>
    <w:rsid w:val="009867AF"/>
    <w:rsid w:val="00994829"/>
    <w:rsid w:val="009A39DA"/>
    <w:rsid w:val="009D209E"/>
    <w:rsid w:val="009E25CE"/>
    <w:rsid w:val="00AD17F9"/>
    <w:rsid w:val="00B072D0"/>
    <w:rsid w:val="00B600D0"/>
    <w:rsid w:val="00B834FE"/>
    <w:rsid w:val="00BC47FE"/>
    <w:rsid w:val="00BF118A"/>
    <w:rsid w:val="00C412C4"/>
    <w:rsid w:val="00C93E9B"/>
    <w:rsid w:val="00D01FC5"/>
    <w:rsid w:val="00D02426"/>
    <w:rsid w:val="00D6338F"/>
    <w:rsid w:val="00D82E78"/>
    <w:rsid w:val="00DC3E22"/>
    <w:rsid w:val="00DE7751"/>
    <w:rsid w:val="00E77759"/>
    <w:rsid w:val="00ED4E9A"/>
    <w:rsid w:val="00FA4A47"/>
    <w:rsid w:val="00FC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18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F11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1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18A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rtfu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trenitalia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</dc:creator>
  <cp:lastModifiedBy>4931366</cp:lastModifiedBy>
  <cp:revision>7</cp:revision>
  <cp:lastPrinted>2013-06-07T08:31:00Z</cp:lastPrinted>
  <dcterms:created xsi:type="dcterms:W3CDTF">2013-06-07T08:19:00Z</dcterms:created>
  <dcterms:modified xsi:type="dcterms:W3CDTF">2013-06-07T08:45:00Z</dcterms:modified>
</cp:coreProperties>
</file>