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54" w:rsidRDefault="00513354" w:rsidP="00513354">
      <w:pPr>
        <w:pStyle w:val="Formuladiapertura"/>
        <w:ind w:left="709" w:right="425"/>
        <w:contextualSpacing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Workshop internazionale </w:t>
      </w:r>
    </w:p>
    <w:p w:rsidR="00513354" w:rsidRDefault="00513354" w:rsidP="00513354">
      <w:pPr>
        <w:pStyle w:val="Formuladiapertura"/>
        <w:ind w:left="709" w:right="425"/>
        <w:contextualSpacing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“Rail Governance after the Recast Directive”</w:t>
      </w:r>
    </w:p>
    <w:p w:rsidR="00513354" w:rsidRDefault="00513354" w:rsidP="00513354">
      <w:pPr>
        <w:pStyle w:val="Formuladiapertura"/>
        <w:ind w:left="709" w:right="425"/>
        <w:contextualSpacing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</w:p>
    <w:p w:rsidR="00513354" w:rsidRDefault="00513354" w:rsidP="00513354">
      <w:pPr>
        <w:pStyle w:val="Formuladiapertura"/>
        <w:ind w:left="709" w:right="425"/>
        <w:contextualSpacing/>
        <w:jc w:val="center"/>
        <w:rPr>
          <w:rFonts w:ascii="Garamond" w:hAnsi="Garamond"/>
          <w:sz w:val="26"/>
          <w:szCs w:val="26"/>
          <w:lang w:val="it-IT"/>
        </w:rPr>
      </w:pPr>
      <w:r w:rsidRPr="00E872C9">
        <w:rPr>
          <w:rFonts w:ascii="Garamond" w:hAnsi="Garamond"/>
          <w:sz w:val="26"/>
          <w:szCs w:val="26"/>
          <w:lang w:val="it-IT"/>
        </w:rPr>
        <w:t>Expo Milano</w:t>
      </w:r>
      <w:r>
        <w:rPr>
          <w:rFonts w:ascii="Garamond" w:hAnsi="Garamond"/>
          <w:sz w:val="26"/>
          <w:szCs w:val="26"/>
          <w:lang w:val="it-IT"/>
        </w:rPr>
        <w:t xml:space="preserve"> 2015</w:t>
      </w:r>
      <w:r w:rsidRPr="00E872C9">
        <w:rPr>
          <w:rFonts w:ascii="Garamond" w:hAnsi="Garamond"/>
          <w:sz w:val="26"/>
          <w:szCs w:val="26"/>
          <w:lang w:val="it-IT"/>
        </w:rPr>
        <w:t xml:space="preserve">, </w:t>
      </w:r>
      <w:r>
        <w:rPr>
          <w:rFonts w:ascii="Garamond" w:hAnsi="Garamond"/>
          <w:sz w:val="26"/>
          <w:szCs w:val="26"/>
          <w:lang w:val="it-IT"/>
        </w:rPr>
        <w:t>Conference Center</w:t>
      </w:r>
    </w:p>
    <w:p w:rsidR="00513354" w:rsidRDefault="00513354" w:rsidP="00513354">
      <w:pPr>
        <w:pStyle w:val="Formuladiapertura"/>
        <w:ind w:left="709" w:right="425"/>
        <w:contextualSpacing/>
        <w:jc w:val="center"/>
        <w:rPr>
          <w:rFonts w:ascii="Garamond" w:hAnsi="Garamond"/>
          <w:sz w:val="26"/>
          <w:szCs w:val="26"/>
          <w:lang w:val="it-IT"/>
        </w:rPr>
      </w:pPr>
      <w:r>
        <w:rPr>
          <w:rFonts w:ascii="Garamond" w:hAnsi="Garamond"/>
          <w:sz w:val="26"/>
          <w:szCs w:val="26"/>
          <w:lang w:val="it-IT"/>
        </w:rPr>
        <w:t xml:space="preserve">Rho, </w:t>
      </w:r>
      <w:r w:rsidRPr="00E872C9">
        <w:rPr>
          <w:rFonts w:ascii="Garamond" w:hAnsi="Garamond"/>
          <w:sz w:val="26"/>
          <w:szCs w:val="26"/>
          <w:lang w:val="it-IT"/>
        </w:rPr>
        <w:t xml:space="preserve">12 Maggio 2015 </w:t>
      </w:r>
    </w:p>
    <w:p w:rsidR="00513354" w:rsidRPr="00AF3599" w:rsidRDefault="00513354" w:rsidP="00513354">
      <w:pPr>
        <w:pStyle w:val="Formuladiapertura"/>
        <w:ind w:left="709" w:right="425"/>
        <w:contextualSpacing/>
        <w:jc w:val="center"/>
        <w:rPr>
          <w:rFonts w:ascii="Garamond" w:hAnsi="Garamond"/>
          <w:b w:val="0"/>
          <w:i/>
          <w:sz w:val="20"/>
          <w:szCs w:val="20"/>
          <w:lang w:val="it-IT"/>
        </w:rPr>
      </w:pPr>
      <w:r w:rsidRPr="00AF3599">
        <w:rPr>
          <w:rFonts w:ascii="Garamond" w:hAnsi="Garamond"/>
          <w:b w:val="0"/>
          <w:i/>
          <w:sz w:val="20"/>
          <w:szCs w:val="20"/>
          <w:lang w:val="it-IT"/>
        </w:rPr>
        <w:t>Servizio di interpretariato da/in italiano, inglese, francese e tedesco</w:t>
      </w:r>
    </w:p>
    <w:p w:rsidR="00513354" w:rsidRDefault="00513354" w:rsidP="00513354">
      <w:pPr>
        <w:pStyle w:val="Formuladiapertura"/>
        <w:ind w:left="709" w:right="425"/>
        <w:contextualSpacing/>
        <w:jc w:val="center"/>
        <w:rPr>
          <w:rFonts w:ascii="Garamond" w:hAnsi="Garamond"/>
          <w:sz w:val="26"/>
          <w:szCs w:val="26"/>
          <w:lang w:val="it-IT"/>
        </w:rPr>
      </w:pPr>
      <w:bookmarkStart w:id="0" w:name="_GoBack"/>
      <w:bookmarkEnd w:id="0"/>
    </w:p>
    <w:p w:rsidR="00513354" w:rsidRPr="00C70D75" w:rsidRDefault="00513354" w:rsidP="00513354">
      <w:pPr>
        <w:pStyle w:val="Formuladiapertura"/>
        <w:ind w:left="709" w:right="425"/>
        <w:contextualSpacing/>
        <w:jc w:val="center"/>
        <w:rPr>
          <w:rFonts w:ascii="Garamond" w:hAnsi="Garamond"/>
          <w:sz w:val="26"/>
          <w:szCs w:val="26"/>
          <w:lang w:val="it-IT"/>
        </w:rPr>
      </w:pPr>
      <w:r w:rsidRPr="00C70D75">
        <w:rPr>
          <w:rFonts w:ascii="Garamond" w:hAnsi="Garamond"/>
          <w:sz w:val="26"/>
          <w:szCs w:val="26"/>
          <w:lang w:val="it-IT"/>
        </w:rPr>
        <w:t xml:space="preserve">Programma </w:t>
      </w:r>
    </w:p>
    <w:p w:rsidR="00513354" w:rsidRPr="00C70D75" w:rsidRDefault="00513354" w:rsidP="00513354">
      <w:pPr>
        <w:pStyle w:val="Formuladiapertura"/>
        <w:ind w:left="709" w:right="425"/>
        <w:contextualSpacing/>
        <w:jc w:val="center"/>
        <w:rPr>
          <w:rFonts w:ascii="Garamond" w:hAnsi="Garamond"/>
          <w:sz w:val="26"/>
          <w:szCs w:val="26"/>
          <w:lang w:val="it-IT"/>
        </w:rPr>
      </w:pPr>
    </w:p>
    <w:p w:rsidR="00513354" w:rsidRPr="003C7245" w:rsidRDefault="00513354" w:rsidP="00513354">
      <w:pPr>
        <w:pStyle w:val="Formuladiapertura"/>
        <w:ind w:left="709" w:right="425"/>
        <w:contextualSpacing/>
        <w:jc w:val="center"/>
        <w:rPr>
          <w:rFonts w:ascii="Garamond" w:hAnsi="Garamond"/>
          <w:sz w:val="26"/>
          <w:szCs w:val="26"/>
          <w:lang w:val="it-IT"/>
        </w:rPr>
      </w:pPr>
      <w:r w:rsidRPr="003C7245">
        <w:rPr>
          <w:rFonts w:ascii="Garamond" w:hAnsi="Garamond"/>
          <w:sz w:val="26"/>
          <w:szCs w:val="26"/>
          <w:lang w:val="it-IT"/>
        </w:rPr>
        <w:t>Sessione Mattina (h11.00-h1</w:t>
      </w:r>
      <w:r w:rsidR="00590F95">
        <w:rPr>
          <w:rFonts w:ascii="Garamond" w:hAnsi="Garamond"/>
          <w:sz w:val="26"/>
          <w:szCs w:val="26"/>
          <w:lang w:val="it-IT"/>
        </w:rPr>
        <w:t>2.45</w:t>
      </w:r>
      <w:r w:rsidRPr="003C7245">
        <w:rPr>
          <w:rFonts w:ascii="Garamond" w:hAnsi="Garamond"/>
          <w:sz w:val="26"/>
          <w:szCs w:val="26"/>
          <w:lang w:val="it-IT"/>
        </w:rPr>
        <w:t>)</w:t>
      </w:r>
    </w:p>
    <w:p w:rsidR="00903651" w:rsidRDefault="00903651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  <w:r>
        <w:rPr>
          <w:rFonts w:ascii="Garamond" w:hAnsi="Garamond"/>
          <w:b w:val="0"/>
          <w:i/>
          <w:lang w:val="it-IT"/>
        </w:rPr>
        <w:t xml:space="preserve">Benvenuto: </w:t>
      </w:r>
    </w:p>
    <w:p w:rsidR="00833774" w:rsidRDefault="00833774" w:rsidP="00903651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lang w:val="it-IT"/>
        </w:rPr>
      </w:pPr>
    </w:p>
    <w:p w:rsidR="00903651" w:rsidRPr="00563E85" w:rsidRDefault="00903651" w:rsidP="00903651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  <w:r w:rsidRPr="00563E85">
        <w:rPr>
          <w:rFonts w:ascii="Garamond" w:hAnsi="Garamond"/>
          <w:b w:val="0"/>
          <w:lang w:val="it-IT"/>
        </w:rPr>
        <w:t>-</w:t>
      </w:r>
      <w:r w:rsidRPr="00563E85">
        <w:rPr>
          <w:rFonts w:ascii="Garamond" w:hAnsi="Garamond"/>
          <w:lang w:val="it-IT"/>
        </w:rPr>
        <w:t xml:space="preserve"> Michele Mario Elia</w:t>
      </w:r>
      <w:r w:rsidRPr="00563E85">
        <w:rPr>
          <w:rFonts w:ascii="Garamond" w:hAnsi="Garamond"/>
          <w:b w:val="0"/>
          <w:lang w:val="it-IT"/>
        </w:rPr>
        <w:t xml:space="preserve">, AD Ferrovie dello Stato Italiane </w:t>
      </w:r>
    </w:p>
    <w:p w:rsidR="00903651" w:rsidRPr="00903651" w:rsidRDefault="00903651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lang w:val="it-IT"/>
        </w:rPr>
      </w:pPr>
    </w:p>
    <w:p w:rsidR="00513354" w:rsidRPr="00F37B83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  <w:r w:rsidRPr="00F37B83">
        <w:rPr>
          <w:rFonts w:ascii="Garamond" w:hAnsi="Garamond"/>
          <w:b w:val="0"/>
          <w:i/>
          <w:lang w:val="it-IT"/>
        </w:rPr>
        <w:t xml:space="preserve">Interventi: </w:t>
      </w:r>
    </w:p>
    <w:p w:rsidR="00513354" w:rsidRPr="00563E85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lang w:val="it-IT"/>
        </w:rPr>
      </w:pPr>
    </w:p>
    <w:p w:rsidR="00513354" w:rsidRPr="00590F95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  <w:r w:rsidRPr="00590F95">
        <w:rPr>
          <w:rFonts w:ascii="Garamond" w:hAnsi="Garamond"/>
          <w:b w:val="0"/>
          <w:lang w:val="it-IT"/>
        </w:rPr>
        <w:t xml:space="preserve">- </w:t>
      </w:r>
      <w:r w:rsidRPr="00590F95">
        <w:rPr>
          <w:rFonts w:ascii="Garamond" w:hAnsi="Garamond"/>
          <w:lang w:val="it-IT"/>
        </w:rPr>
        <w:t xml:space="preserve">Graziano </w:t>
      </w:r>
      <w:proofErr w:type="spellStart"/>
      <w:r w:rsidRPr="00590F95">
        <w:rPr>
          <w:rFonts w:ascii="Garamond" w:hAnsi="Garamond"/>
          <w:lang w:val="it-IT"/>
        </w:rPr>
        <w:t>Delrio</w:t>
      </w:r>
      <w:proofErr w:type="spellEnd"/>
      <w:r w:rsidRPr="00590F95">
        <w:rPr>
          <w:rFonts w:ascii="Garamond" w:hAnsi="Garamond"/>
          <w:b w:val="0"/>
          <w:lang w:val="it-IT"/>
        </w:rPr>
        <w:t xml:space="preserve">, Ministro delle Infrastrutture e dei Trasporti </w:t>
      </w:r>
      <w:r w:rsidRPr="00590F95">
        <w:rPr>
          <w:rFonts w:ascii="Garamond" w:hAnsi="Garamond"/>
          <w:b w:val="0"/>
          <w:i/>
          <w:lang w:val="it-IT"/>
        </w:rPr>
        <w:t>(</w:t>
      </w:r>
      <w:r w:rsidR="00563E85" w:rsidRPr="00590F95">
        <w:rPr>
          <w:rFonts w:ascii="Garamond" w:hAnsi="Garamond"/>
          <w:b w:val="0"/>
          <w:i/>
          <w:lang w:val="it-IT"/>
        </w:rPr>
        <w:t>tbc</w:t>
      </w:r>
      <w:r w:rsidRPr="00590F95">
        <w:rPr>
          <w:rFonts w:ascii="Garamond" w:hAnsi="Garamond"/>
          <w:b w:val="0"/>
          <w:i/>
          <w:lang w:val="it-IT"/>
        </w:rPr>
        <w:t>)</w:t>
      </w:r>
    </w:p>
    <w:p w:rsidR="00513354" w:rsidRPr="00903651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lang w:val="it-IT"/>
        </w:rPr>
      </w:pPr>
    </w:p>
    <w:p w:rsidR="00012651" w:rsidRDefault="00012651" w:rsidP="00012651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lang w:val="it-IT"/>
        </w:rPr>
      </w:pPr>
      <w:r>
        <w:rPr>
          <w:rFonts w:ascii="Garamond" w:hAnsi="Garamond"/>
          <w:b w:val="0"/>
          <w:color w:val="000000" w:themeColor="text1"/>
          <w:lang w:val="it-IT"/>
        </w:rPr>
        <w:t xml:space="preserve">- </w:t>
      </w:r>
      <w:r>
        <w:rPr>
          <w:rFonts w:ascii="Garamond" w:hAnsi="Garamond" w:cs="Arial"/>
          <w:color w:val="000000" w:themeColor="text1"/>
          <w:lang w:val="lv-LV"/>
        </w:rPr>
        <w:t>Dins Merirands</w:t>
      </w:r>
      <w:r>
        <w:rPr>
          <w:rFonts w:ascii="Garamond" w:hAnsi="Garamond"/>
          <w:b w:val="0"/>
          <w:lang w:val="it-IT"/>
        </w:rPr>
        <w:t xml:space="preserve">, Segretario di Stato, Ministero dei Trasporti della Repubblica di Lettonia, Presidenza in carica del Consiglio dell’UE </w:t>
      </w:r>
    </w:p>
    <w:p w:rsidR="00513354" w:rsidRPr="00903651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lang w:val="it-IT"/>
        </w:rPr>
      </w:pPr>
    </w:p>
    <w:p w:rsidR="00513354" w:rsidRPr="00563E85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  <w:r w:rsidRPr="00563E85">
        <w:rPr>
          <w:rFonts w:ascii="Garamond" w:hAnsi="Garamond"/>
          <w:b w:val="0"/>
          <w:lang w:val="it-IT"/>
        </w:rPr>
        <w:t xml:space="preserve">- </w:t>
      </w:r>
      <w:proofErr w:type="spellStart"/>
      <w:r w:rsidRPr="00563E85">
        <w:rPr>
          <w:rFonts w:ascii="Garamond" w:hAnsi="Garamond"/>
          <w:lang w:val="it-IT"/>
        </w:rPr>
        <w:t>Marjeta</w:t>
      </w:r>
      <w:proofErr w:type="spellEnd"/>
      <w:r w:rsidRPr="00563E85">
        <w:rPr>
          <w:rFonts w:ascii="Garamond" w:hAnsi="Garamond"/>
          <w:lang w:val="it-IT"/>
        </w:rPr>
        <w:t xml:space="preserve"> </w:t>
      </w:r>
      <w:proofErr w:type="spellStart"/>
      <w:r w:rsidRPr="00563E85">
        <w:rPr>
          <w:rFonts w:ascii="Garamond" w:hAnsi="Garamond"/>
          <w:lang w:val="it-IT"/>
        </w:rPr>
        <w:t>Jager</w:t>
      </w:r>
      <w:proofErr w:type="spellEnd"/>
      <w:r w:rsidRPr="00563E85">
        <w:rPr>
          <w:rFonts w:ascii="Garamond" w:hAnsi="Garamond"/>
          <w:b w:val="0"/>
          <w:lang w:val="it-IT"/>
        </w:rPr>
        <w:t xml:space="preserve">, Capo gabinetto del Commissario ai Trasporti – Commissione Europea </w:t>
      </w:r>
    </w:p>
    <w:p w:rsidR="00513354" w:rsidRPr="00563E85" w:rsidRDefault="00513354" w:rsidP="00563E85">
      <w:pPr>
        <w:pStyle w:val="Formuladiapertura"/>
        <w:ind w:right="425"/>
        <w:contextualSpacing/>
        <w:jc w:val="both"/>
        <w:rPr>
          <w:rFonts w:ascii="Garamond" w:hAnsi="Garamond"/>
          <w:b w:val="0"/>
          <w:lang w:val="it-IT"/>
        </w:rPr>
      </w:pPr>
    </w:p>
    <w:p w:rsidR="00833774" w:rsidRDefault="00513354" w:rsidP="0083377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  <w:r w:rsidRPr="00F37B83">
        <w:rPr>
          <w:rFonts w:ascii="Garamond" w:hAnsi="Garamond"/>
          <w:b w:val="0"/>
          <w:i/>
          <w:lang w:val="it-IT"/>
        </w:rPr>
        <w:t xml:space="preserve">Tavola rotonda n.1 “Trasposizione della Direttiva </w:t>
      </w:r>
      <w:proofErr w:type="spellStart"/>
      <w:r w:rsidRPr="00F37B83">
        <w:rPr>
          <w:rFonts w:ascii="Garamond" w:hAnsi="Garamond"/>
          <w:b w:val="0"/>
          <w:i/>
          <w:lang w:val="it-IT"/>
        </w:rPr>
        <w:t>Recast</w:t>
      </w:r>
      <w:proofErr w:type="spellEnd"/>
      <w:r w:rsidRPr="00F37B83">
        <w:rPr>
          <w:rFonts w:ascii="Garamond" w:hAnsi="Garamond"/>
          <w:b w:val="0"/>
          <w:i/>
          <w:lang w:val="it-IT"/>
        </w:rPr>
        <w:t xml:space="preserve"> e suoi impatti sul business ferroviario; riflessioni sul negoziato del Quarto Pacchetto Ferroviario</w:t>
      </w:r>
      <w:r w:rsidR="00833774">
        <w:rPr>
          <w:rFonts w:ascii="Garamond" w:hAnsi="Garamond"/>
          <w:b w:val="0"/>
          <w:i/>
          <w:lang w:val="it-IT"/>
        </w:rPr>
        <w:t xml:space="preserve">. </w:t>
      </w:r>
    </w:p>
    <w:p w:rsidR="00833774" w:rsidRPr="00833774" w:rsidRDefault="00833774" w:rsidP="0083377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lang w:val="it-IT"/>
        </w:rPr>
      </w:pPr>
      <w:r w:rsidRPr="00833774">
        <w:rPr>
          <w:rFonts w:ascii="Garamond" w:hAnsi="Garamond"/>
          <w:b w:val="0"/>
          <w:lang w:val="it-IT"/>
        </w:rPr>
        <w:t xml:space="preserve">Modera Morena Pivetti, giornalista de Il Sole24Ore </w:t>
      </w:r>
    </w:p>
    <w:p w:rsidR="00513354" w:rsidRPr="00833774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</w:p>
    <w:p w:rsidR="00590F95" w:rsidRPr="00F37B83" w:rsidRDefault="00590F95" w:rsidP="00590F95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lang w:val="it-IT"/>
        </w:rPr>
      </w:pPr>
      <w:r w:rsidRPr="00F37B83">
        <w:rPr>
          <w:rFonts w:ascii="Garamond" w:hAnsi="Garamond"/>
          <w:b w:val="0"/>
          <w:lang w:val="it-IT"/>
        </w:rPr>
        <w:t xml:space="preserve">- </w:t>
      </w:r>
      <w:r w:rsidRPr="00F37B83">
        <w:rPr>
          <w:rFonts w:ascii="Garamond" w:hAnsi="Garamond"/>
          <w:lang w:val="it-IT"/>
        </w:rPr>
        <w:t xml:space="preserve">Christian </w:t>
      </w:r>
      <w:proofErr w:type="spellStart"/>
      <w:r w:rsidRPr="00F37B83">
        <w:rPr>
          <w:rFonts w:ascii="Garamond" w:hAnsi="Garamond"/>
          <w:lang w:val="it-IT"/>
        </w:rPr>
        <w:t>Kern</w:t>
      </w:r>
      <w:proofErr w:type="spellEnd"/>
      <w:r w:rsidRPr="00F37B83">
        <w:rPr>
          <w:rFonts w:ascii="Garamond" w:hAnsi="Garamond"/>
          <w:b w:val="0"/>
          <w:lang w:val="it-IT"/>
        </w:rPr>
        <w:t xml:space="preserve">, CER </w:t>
      </w:r>
      <w:proofErr w:type="spellStart"/>
      <w:r w:rsidRPr="00F37B83">
        <w:rPr>
          <w:rFonts w:ascii="Garamond" w:hAnsi="Garamond"/>
          <w:b w:val="0"/>
          <w:lang w:val="it-IT"/>
        </w:rPr>
        <w:t>Chairman</w:t>
      </w:r>
      <w:proofErr w:type="spellEnd"/>
      <w:r w:rsidRPr="00F37B83">
        <w:rPr>
          <w:rFonts w:ascii="Garamond" w:hAnsi="Garamond"/>
          <w:b w:val="0"/>
          <w:lang w:val="it-IT"/>
        </w:rPr>
        <w:t xml:space="preserve"> </w:t>
      </w:r>
    </w:p>
    <w:p w:rsidR="00EF0BD7" w:rsidRDefault="00EF0BD7" w:rsidP="00EF0BD7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lang w:val="it-IT"/>
        </w:rPr>
      </w:pPr>
    </w:p>
    <w:p w:rsidR="00EF0BD7" w:rsidRPr="00563E85" w:rsidRDefault="00EF0BD7" w:rsidP="00EF0BD7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  <w:r w:rsidRPr="00563E85">
        <w:rPr>
          <w:rFonts w:ascii="Garamond" w:hAnsi="Garamond"/>
          <w:b w:val="0"/>
          <w:lang w:val="it-IT"/>
        </w:rPr>
        <w:t xml:space="preserve">- </w:t>
      </w:r>
      <w:proofErr w:type="spellStart"/>
      <w:r w:rsidRPr="00563E85">
        <w:rPr>
          <w:rFonts w:ascii="Garamond" w:hAnsi="Garamond"/>
          <w:lang w:val="it-IT"/>
        </w:rPr>
        <w:t>Marjeta</w:t>
      </w:r>
      <w:proofErr w:type="spellEnd"/>
      <w:r w:rsidRPr="00563E85">
        <w:rPr>
          <w:rFonts w:ascii="Garamond" w:hAnsi="Garamond"/>
          <w:lang w:val="it-IT"/>
        </w:rPr>
        <w:t xml:space="preserve"> </w:t>
      </w:r>
      <w:proofErr w:type="spellStart"/>
      <w:r w:rsidRPr="00563E85">
        <w:rPr>
          <w:rFonts w:ascii="Garamond" w:hAnsi="Garamond"/>
          <w:lang w:val="it-IT"/>
        </w:rPr>
        <w:t>Jager</w:t>
      </w:r>
      <w:proofErr w:type="spellEnd"/>
      <w:r w:rsidRPr="00563E85">
        <w:rPr>
          <w:rFonts w:ascii="Garamond" w:hAnsi="Garamond"/>
          <w:b w:val="0"/>
          <w:lang w:val="it-IT"/>
        </w:rPr>
        <w:t xml:space="preserve">, Capo gabinetto del Commissario ai Trasporti – Commissione Europea </w:t>
      </w:r>
    </w:p>
    <w:p w:rsidR="00513354" w:rsidRPr="00563E85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lang w:val="it-IT"/>
        </w:rPr>
      </w:pPr>
    </w:p>
    <w:p w:rsidR="00513354" w:rsidRPr="00563E85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  <w:r w:rsidRPr="00563E85">
        <w:rPr>
          <w:rFonts w:ascii="Garamond" w:hAnsi="Garamond"/>
          <w:b w:val="0"/>
          <w:lang w:val="it-IT"/>
        </w:rPr>
        <w:t xml:space="preserve">- </w:t>
      </w:r>
      <w:r w:rsidRPr="00563E85">
        <w:rPr>
          <w:rFonts w:ascii="Garamond" w:hAnsi="Garamond"/>
          <w:lang w:val="it-IT"/>
        </w:rPr>
        <w:t>Sen. Altero Matteoli</w:t>
      </w:r>
      <w:r w:rsidRPr="00563E85">
        <w:rPr>
          <w:rFonts w:ascii="Garamond" w:hAnsi="Garamond"/>
          <w:b w:val="0"/>
          <w:lang w:val="it-IT"/>
        </w:rPr>
        <w:t xml:space="preserve">, Presidente 8a Commissione permanente Lavori Pubblici e Comunicazioni del Senato della Repubblica </w:t>
      </w:r>
    </w:p>
    <w:p w:rsidR="00513354" w:rsidRPr="00563E85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</w:p>
    <w:p w:rsidR="00513354" w:rsidRPr="00563E85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  <w:r w:rsidRPr="00563E85">
        <w:rPr>
          <w:rFonts w:ascii="Garamond" w:hAnsi="Garamond"/>
          <w:b w:val="0"/>
          <w:lang w:val="it-IT"/>
        </w:rPr>
        <w:t xml:space="preserve">- </w:t>
      </w:r>
      <w:r w:rsidRPr="00563E85">
        <w:rPr>
          <w:rFonts w:ascii="Garamond" w:hAnsi="Garamond"/>
          <w:lang w:val="it-IT"/>
        </w:rPr>
        <w:t xml:space="preserve">On. Michele Pompeo Meta, </w:t>
      </w:r>
      <w:r w:rsidRPr="00563E85">
        <w:rPr>
          <w:rFonts w:ascii="Garamond" w:hAnsi="Garamond"/>
          <w:b w:val="0"/>
          <w:lang w:val="it-IT"/>
        </w:rPr>
        <w:t xml:space="preserve"> Presidente IX Commissione Trasporti, Poste e Telecomunicazioni della Camera dei Deputati </w:t>
      </w:r>
    </w:p>
    <w:p w:rsidR="00513354" w:rsidRPr="00563E85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</w:p>
    <w:p w:rsidR="00513354" w:rsidRPr="00563E85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  <w:r w:rsidRPr="00563E85">
        <w:rPr>
          <w:rFonts w:ascii="Garamond" w:hAnsi="Garamond"/>
          <w:b w:val="0"/>
          <w:lang w:val="it-IT"/>
        </w:rPr>
        <w:t xml:space="preserve">- </w:t>
      </w:r>
      <w:r w:rsidRPr="00563E85">
        <w:rPr>
          <w:rFonts w:ascii="Garamond" w:hAnsi="Garamond"/>
          <w:lang w:val="it-IT"/>
        </w:rPr>
        <w:t xml:space="preserve">On. Ismail </w:t>
      </w:r>
      <w:proofErr w:type="spellStart"/>
      <w:r w:rsidRPr="00563E85">
        <w:rPr>
          <w:rFonts w:ascii="Garamond" w:hAnsi="Garamond"/>
          <w:lang w:val="it-IT"/>
        </w:rPr>
        <w:t>Ertug</w:t>
      </w:r>
      <w:proofErr w:type="spellEnd"/>
      <w:r w:rsidRPr="00563E85">
        <w:rPr>
          <w:rFonts w:ascii="Garamond" w:hAnsi="Garamond"/>
          <w:lang w:val="it-IT"/>
        </w:rPr>
        <w:t xml:space="preserve"> </w:t>
      </w:r>
      <w:r w:rsidRPr="00563E85">
        <w:rPr>
          <w:rFonts w:ascii="Garamond" w:hAnsi="Garamond"/>
          <w:b w:val="0"/>
          <w:lang w:val="it-IT"/>
        </w:rPr>
        <w:t xml:space="preserve">(DE, </w:t>
      </w:r>
      <w:proofErr w:type="spellStart"/>
      <w:r w:rsidRPr="00563E85">
        <w:rPr>
          <w:rFonts w:ascii="Garamond" w:hAnsi="Garamond"/>
          <w:b w:val="0"/>
          <w:lang w:val="it-IT"/>
        </w:rPr>
        <w:t>S&amp;D</w:t>
      </w:r>
      <w:proofErr w:type="spellEnd"/>
      <w:r w:rsidRPr="00563E85">
        <w:rPr>
          <w:rFonts w:ascii="Garamond" w:hAnsi="Garamond"/>
          <w:b w:val="0"/>
          <w:lang w:val="it-IT"/>
        </w:rPr>
        <w:t xml:space="preserve"> Group), Coordinatore del gruppo S&amp;D nella Commissione Trasporti e Turismo del Parlamento Europeo </w:t>
      </w:r>
    </w:p>
    <w:p w:rsidR="00513354" w:rsidRPr="00F37B83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lang w:val="it-IT"/>
        </w:rPr>
      </w:pPr>
    </w:p>
    <w:p w:rsidR="00513354" w:rsidRPr="00563E85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  <w:r w:rsidRPr="00563E85">
        <w:rPr>
          <w:rFonts w:ascii="Garamond" w:hAnsi="Garamond"/>
          <w:b w:val="0"/>
          <w:lang w:val="it-IT"/>
        </w:rPr>
        <w:t>-</w:t>
      </w:r>
      <w:r w:rsidRPr="00563E85">
        <w:rPr>
          <w:rFonts w:ascii="Garamond" w:hAnsi="Garamond"/>
          <w:lang w:val="it-IT"/>
        </w:rPr>
        <w:t xml:space="preserve"> Michele Mario Elia</w:t>
      </w:r>
      <w:r w:rsidRPr="00563E85">
        <w:rPr>
          <w:rFonts w:ascii="Garamond" w:hAnsi="Garamond"/>
          <w:b w:val="0"/>
          <w:lang w:val="it-IT"/>
        </w:rPr>
        <w:t xml:space="preserve">, AD Ferrovie dello Stato Italiane </w:t>
      </w:r>
    </w:p>
    <w:p w:rsidR="00833774" w:rsidRDefault="0083377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lang w:val="it-IT"/>
        </w:rPr>
      </w:pPr>
    </w:p>
    <w:p w:rsidR="00EF0BD7" w:rsidRPr="00EF0BD7" w:rsidRDefault="00EF0BD7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lang w:val="it-IT"/>
        </w:rPr>
      </w:pPr>
      <w:r w:rsidRPr="00EF0BD7">
        <w:rPr>
          <w:rFonts w:ascii="Garamond" w:hAnsi="Garamond"/>
          <w:b w:val="0"/>
          <w:lang w:val="it-IT"/>
        </w:rPr>
        <w:lastRenderedPageBreak/>
        <w:t>Q&amp;A</w:t>
      </w:r>
    </w:p>
    <w:p w:rsidR="00513354" w:rsidRPr="00563E85" w:rsidRDefault="00513354" w:rsidP="00513354">
      <w:pPr>
        <w:pStyle w:val="Formuladiapertura"/>
        <w:ind w:left="709" w:right="425"/>
        <w:contextualSpacing/>
        <w:jc w:val="center"/>
        <w:rPr>
          <w:rFonts w:ascii="Garamond" w:hAnsi="Garamond"/>
          <w:lang w:val="it-IT"/>
        </w:rPr>
      </w:pPr>
      <w:r w:rsidRPr="00563E85">
        <w:rPr>
          <w:rFonts w:ascii="Garamond" w:hAnsi="Garamond"/>
          <w:lang w:val="it-IT"/>
        </w:rPr>
        <w:t>Pranzo (h1</w:t>
      </w:r>
      <w:r w:rsidR="00590F95">
        <w:rPr>
          <w:rFonts w:ascii="Garamond" w:hAnsi="Garamond"/>
          <w:lang w:val="it-IT"/>
        </w:rPr>
        <w:t>2.45</w:t>
      </w:r>
      <w:r w:rsidRPr="00563E85">
        <w:rPr>
          <w:rFonts w:ascii="Garamond" w:hAnsi="Garamond"/>
          <w:lang w:val="it-IT"/>
        </w:rPr>
        <w:t>-h14.</w:t>
      </w:r>
      <w:r w:rsidR="00590F95">
        <w:rPr>
          <w:rFonts w:ascii="Garamond" w:hAnsi="Garamond"/>
          <w:lang w:val="it-IT"/>
        </w:rPr>
        <w:t>15</w:t>
      </w:r>
      <w:r w:rsidRPr="00563E85">
        <w:rPr>
          <w:rFonts w:ascii="Garamond" w:hAnsi="Garamond"/>
          <w:lang w:val="it-IT"/>
        </w:rPr>
        <w:t>)</w:t>
      </w:r>
    </w:p>
    <w:p w:rsidR="00513354" w:rsidRPr="00563E85" w:rsidRDefault="00513354" w:rsidP="00513354">
      <w:pPr>
        <w:pStyle w:val="Formuladiapertura"/>
        <w:ind w:left="709" w:right="425"/>
        <w:contextualSpacing/>
        <w:jc w:val="center"/>
        <w:rPr>
          <w:rFonts w:ascii="Garamond" w:hAnsi="Garamond"/>
          <w:b w:val="0"/>
          <w:lang w:val="it-IT"/>
        </w:rPr>
      </w:pPr>
    </w:p>
    <w:p w:rsidR="00513354" w:rsidRPr="00563E85" w:rsidRDefault="00513354" w:rsidP="00513354">
      <w:pPr>
        <w:pStyle w:val="Formuladiapertura"/>
        <w:ind w:left="709" w:right="425"/>
        <w:contextualSpacing/>
        <w:jc w:val="center"/>
        <w:rPr>
          <w:rFonts w:ascii="Garamond" w:hAnsi="Garamond"/>
          <w:lang w:val="it-IT"/>
        </w:rPr>
      </w:pPr>
    </w:p>
    <w:p w:rsidR="00513354" w:rsidRPr="00563E85" w:rsidRDefault="00513354" w:rsidP="00513354">
      <w:pPr>
        <w:pStyle w:val="Formuladiapertura"/>
        <w:ind w:left="709" w:right="425"/>
        <w:contextualSpacing/>
        <w:jc w:val="center"/>
        <w:rPr>
          <w:rFonts w:ascii="Garamond" w:hAnsi="Garamond"/>
          <w:lang w:val="it-IT"/>
        </w:rPr>
      </w:pPr>
      <w:r w:rsidRPr="00563E85">
        <w:rPr>
          <w:rFonts w:ascii="Garamond" w:hAnsi="Garamond"/>
          <w:lang w:val="it-IT"/>
        </w:rPr>
        <w:t>Sessione Pomeriggio (h14.</w:t>
      </w:r>
      <w:r w:rsidR="00590F95">
        <w:rPr>
          <w:rFonts w:ascii="Garamond" w:hAnsi="Garamond"/>
          <w:lang w:val="it-IT"/>
        </w:rPr>
        <w:t>15</w:t>
      </w:r>
      <w:r w:rsidRPr="00563E85">
        <w:rPr>
          <w:rFonts w:ascii="Garamond" w:hAnsi="Garamond"/>
          <w:lang w:val="it-IT"/>
        </w:rPr>
        <w:t>-h17.00)</w:t>
      </w:r>
    </w:p>
    <w:p w:rsidR="00513354" w:rsidRPr="00563E85" w:rsidRDefault="00513354" w:rsidP="00513354">
      <w:pPr>
        <w:pStyle w:val="Formuladiapertura"/>
        <w:ind w:left="709" w:right="425"/>
        <w:contextualSpacing/>
        <w:jc w:val="center"/>
        <w:rPr>
          <w:rFonts w:ascii="Garamond" w:hAnsi="Garamond"/>
          <w:lang w:val="it-IT"/>
        </w:rPr>
      </w:pPr>
    </w:p>
    <w:p w:rsidR="00513354" w:rsidRPr="00563E85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lang w:val="it-IT"/>
        </w:rPr>
      </w:pPr>
    </w:p>
    <w:p w:rsidR="00513354" w:rsidRPr="00F37B83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  <w:r w:rsidRPr="00F37B83">
        <w:rPr>
          <w:rFonts w:ascii="Garamond" w:hAnsi="Garamond"/>
          <w:b w:val="0"/>
          <w:i/>
          <w:lang w:val="it-IT"/>
        </w:rPr>
        <w:t xml:space="preserve">“La Direttiva </w:t>
      </w:r>
      <w:proofErr w:type="spellStart"/>
      <w:r w:rsidRPr="00F37B83">
        <w:rPr>
          <w:rFonts w:ascii="Garamond" w:hAnsi="Garamond"/>
          <w:b w:val="0"/>
          <w:i/>
          <w:lang w:val="it-IT"/>
        </w:rPr>
        <w:t>Recast</w:t>
      </w:r>
      <w:proofErr w:type="spellEnd"/>
      <w:r w:rsidRPr="00F37B83">
        <w:rPr>
          <w:rFonts w:ascii="Garamond" w:hAnsi="Garamond"/>
          <w:b w:val="0"/>
          <w:i/>
          <w:lang w:val="it-IT"/>
        </w:rPr>
        <w:t xml:space="preserve"> e i suoi atti di esecuzione. Impatti sui gestori dell’infrastruttura e sui regolatori”</w:t>
      </w:r>
    </w:p>
    <w:p w:rsidR="00513354" w:rsidRPr="00563E85" w:rsidRDefault="00513354" w:rsidP="00513354">
      <w:pPr>
        <w:pStyle w:val="Formuladiapertura"/>
        <w:ind w:left="709" w:right="425"/>
        <w:contextualSpacing/>
        <w:rPr>
          <w:rFonts w:ascii="Garamond" w:hAnsi="Garamond"/>
          <w:i/>
          <w:lang w:val="it-IT"/>
        </w:rPr>
      </w:pPr>
    </w:p>
    <w:p w:rsidR="00513354" w:rsidRPr="00563E85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</w:rPr>
      </w:pPr>
      <w:proofErr w:type="spellStart"/>
      <w:r w:rsidRPr="00563E85">
        <w:rPr>
          <w:rFonts w:ascii="Garamond" w:hAnsi="Garamond"/>
          <w:b w:val="0"/>
        </w:rPr>
        <w:t>Modera</w:t>
      </w:r>
      <w:proofErr w:type="spellEnd"/>
      <w:r w:rsidRPr="00563E85">
        <w:rPr>
          <w:rFonts w:ascii="Garamond" w:hAnsi="Garamond"/>
          <w:b w:val="0"/>
        </w:rPr>
        <w:t xml:space="preserve"> </w:t>
      </w:r>
      <w:proofErr w:type="spellStart"/>
      <w:r w:rsidRPr="00563E85">
        <w:rPr>
          <w:rFonts w:ascii="Garamond" w:hAnsi="Garamond"/>
          <w:b w:val="0"/>
        </w:rPr>
        <w:t>il</w:t>
      </w:r>
      <w:proofErr w:type="spellEnd"/>
      <w:r w:rsidRPr="00563E85">
        <w:rPr>
          <w:rFonts w:ascii="Garamond" w:hAnsi="Garamond"/>
          <w:b w:val="0"/>
        </w:rPr>
        <w:t xml:space="preserve"> Prof. Matthias Finger, Transport Area Director Florence School of Regulation, European University Institute</w:t>
      </w:r>
    </w:p>
    <w:p w:rsidR="00513354" w:rsidRPr="00006990" w:rsidRDefault="00513354" w:rsidP="00563E85">
      <w:pPr>
        <w:pStyle w:val="Formuladiapertura"/>
        <w:ind w:right="425"/>
        <w:contextualSpacing/>
        <w:rPr>
          <w:rFonts w:ascii="Garamond" w:hAnsi="Garamond"/>
          <w:i/>
        </w:rPr>
      </w:pPr>
    </w:p>
    <w:p w:rsidR="00513354" w:rsidRPr="00F37B83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  <w:r w:rsidRPr="00F37B83">
        <w:rPr>
          <w:rFonts w:ascii="Garamond" w:hAnsi="Garamond"/>
          <w:b w:val="0"/>
          <w:i/>
          <w:lang w:val="it-IT"/>
        </w:rPr>
        <w:t>Tavola rotonda n.2 “L’efficienza dei gestori dell’infrastruttura ferroviaria tra equilibrio economico e canoni di accesso”</w:t>
      </w:r>
      <w:r w:rsidR="00006990">
        <w:rPr>
          <w:rFonts w:ascii="Garamond" w:hAnsi="Garamond"/>
          <w:b w:val="0"/>
          <w:i/>
          <w:lang w:val="it-IT"/>
        </w:rPr>
        <w:t xml:space="preserve"> (14.15-15.30)</w:t>
      </w:r>
    </w:p>
    <w:p w:rsidR="00EF0BD7" w:rsidRDefault="00EF0BD7" w:rsidP="00EF0BD7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</w:p>
    <w:p w:rsidR="00EF0BD7" w:rsidRPr="00F37B83" w:rsidRDefault="00EF0BD7" w:rsidP="00EF0BD7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  <w:r w:rsidRPr="00F37B83">
        <w:rPr>
          <w:rFonts w:ascii="Garamond" w:hAnsi="Garamond"/>
          <w:b w:val="0"/>
          <w:i/>
          <w:lang w:val="it-IT"/>
        </w:rPr>
        <w:t>Interventi:</w:t>
      </w:r>
    </w:p>
    <w:p w:rsidR="00EF0BD7" w:rsidRPr="00563E85" w:rsidRDefault="00EF0BD7" w:rsidP="00EF0BD7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</w:p>
    <w:p w:rsidR="00EF0BD7" w:rsidRPr="00563E85" w:rsidRDefault="00EF0BD7" w:rsidP="00EF0BD7">
      <w:pPr>
        <w:pStyle w:val="Formuladiapertura"/>
        <w:ind w:left="709" w:right="425"/>
        <w:contextualSpacing/>
        <w:rPr>
          <w:rFonts w:ascii="Garamond" w:hAnsi="Garamond"/>
          <w:b w:val="0"/>
          <w:i/>
          <w:lang w:val="it-IT"/>
        </w:rPr>
      </w:pPr>
      <w:r w:rsidRPr="00563E85">
        <w:rPr>
          <w:rFonts w:ascii="Garamond" w:hAnsi="Garamond"/>
          <w:b w:val="0"/>
          <w:lang w:val="it-IT"/>
        </w:rPr>
        <w:t xml:space="preserve">- </w:t>
      </w:r>
      <w:r w:rsidRPr="00563E85">
        <w:rPr>
          <w:rFonts w:ascii="Garamond" w:hAnsi="Garamond"/>
          <w:lang w:val="it-IT"/>
        </w:rPr>
        <w:t xml:space="preserve">Olivier </w:t>
      </w:r>
      <w:proofErr w:type="spellStart"/>
      <w:r w:rsidRPr="00563E85">
        <w:rPr>
          <w:rFonts w:ascii="Garamond" w:hAnsi="Garamond"/>
          <w:lang w:val="it-IT"/>
        </w:rPr>
        <w:t>Onidi</w:t>
      </w:r>
      <w:proofErr w:type="spellEnd"/>
      <w:r w:rsidRPr="00563E85">
        <w:rPr>
          <w:rFonts w:ascii="Garamond" w:hAnsi="Garamond"/>
          <w:b w:val="0"/>
          <w:lang w:val="it-IT"/>
        </w:rPr>
        <w:t xml:space="preserve">, Direttore </w:t>
      </w:r>
      <w:proofErr w:type="spellStart"/>
      <w:r w:rsidRPr="00563E85">
        <w:rPr>
          <w:rFonts w:ascii="Garamond" w:hAnsi="Garamond"/>
          <w:b w:val="0"/>
          <w:lang w:val="it-IT"/>
        </w:rPr>
        <w:t>European</w:t>
      </w:r>
      <w:proofErr w:type="spellEnd"/>
      <w:r w:rsidRPr="00563E85">
        <w:rPr>
          <w:rFonts w:ascii="Garamond" w:hAnsi="Garamond"/>
          <w:b w:val="0"/>
          <w:lang w:val="it-IT"/>
        </w:rPr>
        <w:t xml:space="preserve"> </w:t>
      </w:r>
      <w:proofErr w:type="spellStart"/>
      <w:r w:rsidRPr="00563E85">
        <w:rPr>
          <w:rFonts w:ascii="Garamond" w:hAnsi="Garamond"/>
          <w:b w:val="0"/>
          <w:lang w:val="it-IT"/>
        </w:rPr>
        <w:t>Mobility</w:t>
      </w:r>
      <w:proofErr w:type="spellEnd"/>
      <w:r w:rsidRPr="00563E85">
        <w:rPr>
          <w:rFonts w:ascii="Garamond" w:hAnsi="Garamond"/>
          <w:b w:val="0"/>
          <w:lang w:val="it-IT"/>
        </w:rPr>
        <w:t xml:space="preserve"> Network, DG MOVE – Commissione Europea </w:t>
      </w:r>
    </w:p>
    <w:p w:rsidR="00EF0BD7" w:rsidRPr="00563E85" w:rsidRDefault="00EF0BD7" w:rsidP="00EF0BD7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lang w:val="it-IT"/>
        </w:rPr>
      </w:pPr>
    </w:p>
    <w:p w:rsidR="00EF0BD7" w:rsidRPr="00563E85" w:rsidRDefault="00EF0BD7" w:rsidP="00EF0BD7">
      <w:pPr>
        <w:pStyle w:val="Formuladiapertura"/>
        <w:ind w:left="709" w:right="425"/>
        <w:contextualSpacing/>
        <w:rPr>
          <w:rFonts w:ascii="Garamond" w:hAnsi="Garamond"/>
          <w:b w:val="0"/>
          <w:i/>
          <w:lang w:val="it-IT"/>
        </w:rPr>
      </w:pPr>
      <w:r w:rsidRPr="00563E85">
        <w:rPr>
          <w:rFonts w:ascii="Garamond" w:hAnsi="Garamond"/>
          <w:b w:val="0"/>
          <w:lang w:val="it-IT"/>
        </w:rPr>
        <w:t xml:space="preserve">- </w:t>
      </w:r>
      <w:r w:rsidRPr="00563E85">
        <w:rPr>
          <w:rFonts w:ascii="Garamond" w:hAnsi="Garamond"/>
          <w:lang w:val="it-IT"/>
        </w:rPr>
        <w:t>Maurizio Gentile</w:t>
      </w:r>
      <w:r w:rsidRPr="00563E85">
        <w:rPr>
          <w:rFonts w:ascii="Garamond" w:hAnsi="Garamond"/>
          <w:b w:val="0"/>
          <w:lang w:val="it-IT"/>
        </w:rPr>
        <w:t xml:space="preserve">, AD Rete Ferroviaria Italiana </w:t>
      </w:r>
    </w:p>
    <w:p w:rsidR="00EF0BD7" w:rsidRDefault="00EF0BD7" w:rsidP="00513354">
      <w:pPr>
        <w:pStyle w:val="Formuladiapertura"/>
        <w:ind w:left="709" w:right="425"/>
        <w:contextualSpacing/>
        <w:rPr>
          <w:rFonts w:ascii="Garamond" w:hAnsi="Garamond"/>
          <w:b w:val="0"/>
          <w:i/>
          <w:lang w:val="it-IT"/>
        </w:rPr>
      </w:pPr>
    </w:p>
    <w:p w:rsidR="00513354" w:rsidRPr="00563E85" w:rsidRDefault="00EF0BD7" w:rsidP="00513354">
      <w:pPr>
        <w:pStyle w:val="Formuladiapertura"/>
        <w:ind w:left="709" w:right="425"/>
        <w:contextualSpacing/>
        <w:rPr>
          <w:rFonts w:ascii="Garamond" w:hAnsi="Garamond"/>
          <w:b w:val="0"/>
          <w:i/>
          <w:lang w:val="it-IT"/>
        </w:rPr>
      </w:pPr>
      <w:r w:rsidRPr="00F37B83">
        <w:rPr>
          <w:rFonts w:ascii="Garamond" w:hAnsi="Garamond"/>
          <w:b w:val="0"/>
          <w:i/>
          <w:lang w:val="it-IT"/>
        </w:rPr>
        <w:t>Tavola rotonda</w:t>
      </w:r>
    </w:p>
    <w:p w:rsidR="00EF0BD7" w:rsidRDefault="00EF0BD7" w:rsidP="00513354">
      <w:pPr>
        <w:pStyle w:val="Formuladiapertura"/>
        <w:ind w:left="709" w:right="425"/>
        <w:contextualSpacing/>
        <w:rPr>
          <w:rFonts w:ascii="Garamond" w:hAnsi="Garamond"/>
          <w:b w:val="0"/>
          <w:lang w:val="it-IT"/>
        </w:rPr>
      </w:pPr>
    </w:p>
    <w:p w:rsidR="00513354" w:rsidRPr="00563E85" w:rsidRDefault="00513354" w:rsidP="00513354">
      <w:pPr>
        <w:pStyle w:val="Formuladiapertura"/>
        <w:ind w:left="709" w:right="425"/>
        <w:contextualSpacing/>
        <w:rPr>
          <w:rFonts w:ascii="Garamond" w:hAnsi="Garamond"/>
          <w:b w:val="0"/>
          <w:i/>
          <w:lang w:val="it-IT"/>
        </w:rPr>
      </w:pPr>
      <w:r w:rsidRPr="00563E85">
        <w:rPr>
          <w:rFonts w:ascii="Garamond" w:hAnsi="Garamond"/>
          <w:b w:val="0"/>
          <w:lang w:val="it-IT"/>
        </w:rPr>
        <w:t xml:space="preserve">- </w:t>
      </w:r>
      <w:r w:rsidRPr="00563E85">
        <w:rPr>
          <w:rFonts w:ascii="Garamond" w:hAnsi="Garamond"/>
          <w:lang w:val="it-IT"/>
        </w:rPr>
        <w:t xml:space="preserve">Olivier </w:t>
      </w:r>
      <w:proofErr w:type="spellStart"/>
      <w:r w:rsidRPr="00563E85">
        <w:rPr>
          <w:rFonts w:ascii="Garamond" w:hAnsi="Garamond"/>
          <w:lang w:val="it-IT"/>
        </w:rPr>
        <w:t>Onidi</w:t>
      </w:r>
      <w:proofErr w:type="spellEnd"/>
      <w:r w:rsidRPr="00563E85">
        <w:rPr>
          <w:rFonts w:ascii="Garamond" w:hAnsi="Garamond"/>
          <w:b w:val="0"/>
          <w:lang w:val="it-IT"/>
        </w:rPr>
        <w:t xml:space="preserve">, Direttore </w:t>
      </w:r>
      <w:proofErr w:type="spellStart"/>
      <w:r w:rsidRPr="00563E85">
        <w:rPr>
          <w:rFonts w:ascii="Garamond" w:hAnsi="Garamond"/>
          <w:b w:val="0"/>
          <w:lang w:val="it-IT"/>
        </w:rPr>
        <w:t>European</w:t>
      </w:r>
      <w:proofErr w:type="spellEnd"/>
      <w:r w:rsidRPr="00563E85">
        <w:rPr>
          <w:rFonts w:ascii="Garamond" w:hAnsi="Garamond"/>
          <w:b w:val="0"/>
          <w:lang w:val="it-IT"/>
        </w:rPr>
        <w:t xml:space="preserve"> </w:t>
      </w:r>
      <w:proofErr w:type="spellStart"/>
      <w:r w:rsidRPr="00563E85">
        <w:rPr>
          <w:rFonts w:ascii="Garamond" w:hAnsi="Garamond"/>
          <w:b w:val="0"/>
          <w:lang w:val="it-IT"/>
        </w:rPr>
        <w:t>Mobility</w:t>
      </w:r>
      <w:proofErr w:type="spellEnd"/>
      <w:r w:rsidRPr="00563E85">
        <w:rPr>
          <w:rFonts w:ascii="Garamond" w:hAnsi="Garamond"/>
          <w:b w:val="0"/>
          <w:lang w:val="it-IT"/>
        </w:rPr>
        <w:t xml:space="preserve"> Network, DG MOVE – Commissione Europea </w:t>
      </w:r>
    </w:p>
    <w:p w:rsidR="00513354" w:rsidRPr="00563E85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lang w:val="it-IT"/>
        </w:rPr>
      </w:pPr>
    </w:p>
    <w:p w:rsidR="00513354" w:rsidRPr="00563E85" w:rsidRDefault="00513354" w:rsidP="00513354">
      <w:pPr>
        <w:pStyle w:val="Formuladiapertura"/>
        <w:ind w:left="709" w:right="425"/>
        <w:contextualSpacing/>
        <w:rPr>
          <w:rFonts w:ascii="Garamond" w:hAnsi="Garamond"/>
          <w:b w:val="0"/>
          <w:i/>
          <w:lang w:val="it-IT"/>
        </w:rPr>
      </w:pPr>
      <w:r w:rsidRPr="00563E85">
        <w:rPr>
          <w:rFonts w:ascii="Garamond" w:hAnsi="Garamond"/>
          <w:b w:val="0"/>
          <w:lang w:val="it-IT"/>
        </w:rPr>
        <w:t xml:space="preserve">- </w:t>
      </w:r>
      <w:r w:rsidRPr="00563E85">
        <w:rPr>
          <w:rFonts w:ascii="Garamond" w:hAnsi="Garamond"/>
          <w:lang w:val="it-IT"/>
        </w:rPr>
        <w:t>Maurizio Gentile</w:t>
      </w:r>
      <w:r w:rsidRPr="00563E85">
        <w:rPr>
          <w:rFonts w:ascii="Garamond" w:hAnsi="Garamond"/>
          <w:b w:val="0"/>
          <w:lang w:val="it-IT"/>
        </w:rPr>
        <w:t xml:space="preserve">, AD Rete Ferroviaria Italiana </w:t>
      </w:r>
    </w:p>
    <w:p w:rsidR="00513354" w:rsidRPr="00563E85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</w:p>
    <w:p w:rsidR="00EF0BD7" w:rsidRDefault="00EF0BD7" w:rsidP="00EF0BD7">
      <w:pPr>
        <w:pStyle w:val="Formuladiapertura"/>
        <w:ind w:left="709" w:right="425"/>
        <w:contextualSpacing/>
        <w:rPr>
          <w:rFonts w:ascii="Garamond" w:hAnsi="Garamond"/>
          <w:b w:val="0"/>
          <w:lang w:val="it-IT"/>
        </w:rPr>
      </w:pPr>
      <w:r w:rsidRPr="00563E85">
        <w:rPr>
          <w:rFonts w:ascii="Garamond" w:hAnsi="Garamond"/>
          <w:b w:val="0"/>
          <w:lang w:val="it-IT"/>
        </w:rPr>
        <w:t xml:space="preserve">- </w:t>
      </w:r>
      <w:r w:rsidRPr="00563E85">
        <w:rPr>
          <w:rFonts w:ascii="Garamond" w:hAnsi="Garamond"/>
          <w:lang w:val="it-IT"/>
        </w:rPr>
        <w:t xml:space="preserve">Andrea </w:t>
      </w:r>
      <w:proofErr w:type="spellStart"/>
      <w:r w:rsidRPr="00563E85">
        <w:rPr>
          <w:rFonts w:ascii="Garamond" w:hAnsi="Garamond"/>
          <w:lang w:val="it-IT"/>
        </w:rPr>
        <w:t>Camanzi</w:t>
      </w:r>
      <w:proofErr w:type="spellEnd"/>
      <w:r w:rsidRPr="00563E85">
        <w:rPr>
          <w:rFonts w:ascii="Garamond" w:hAnsi="Garamond"/>
          <w:b w:val="0"/>
          <w:lang w:val="it-IT"/>
        </w:rPr>
        <w:t xml:space="preserve">, Presidente Autorità di Regolazione dei Trasporti </w:t>
      </w:r>
    </w:p>
    <w:p w:rsidR="00EF0BD7" w:rsidRPr="00006990" w:rsidRDefault="00EF0BD7" w:rsidP="00EF0BD7">
      <w:pPr>
        <w:pStyle w:val="Formuladiapertura"/>
        <w:ind w:left="709" w:right="425"/>
        <w:contextualSpacing/>
        <w:rPr>
          <w:rFonts w:ascii="Garamond" w:hAnsi="Garamond"/>
          <w:b w:val="0"/>
          <w:lang w:val="it-IT"/>
        </w:rPr>
      </w:pPr>
    </w:p>
    <w:p w:rsidR="00EF0BD7" w:rsidRPr="00563E85" w:rsidRDefault="00EF0BD7" w:rsidP="00EF0BD7">
      <w:pPr>
        <w:pStyle w:val="Formuladiapertura"/>
        <w:ind w:left="709" w:right="425"/>
        <w:contextualSpacing/>
        <w:rPr>
          <w:rFonts w:ascii="Garamond" w:hAnsi="Garamond"/>
          <w:b w:val="0"/>
          <w:i/>
          <w:lang w:val="fr-FR"/>
        </w:rPr>
      </w:pPr>
      <w:r w:rsidRPr="00563E85">
        <w:rPr>
          <w:rFonts w:ascii="Garamond" w:hAnsi="Garamond"/>
          <w:b w:val="0"/>
          <w:lang w:val="fr-FR"/>
        </w:rPr>
        <w:t xml:space="preserve">- </w:t>
      </w:r>
      <w:r w:rsidRPr="00563E85">
        <w:rPr>
          <w:rFonts w:ascii="Garamond" w:hAnsi="Garamond"/>
          <w:lang w:val="fr-FR"/>
        </w:rPr>
        <w:t xml:space="preserve">Anne </w:t>
      </w:r>
      <w:proofErr w:type="spellStart"/>
      <w:r w:rsidRPr="00563E85">
        <w:rPr>
          <w:rFonts w:ascii="Garamond" w:hAnsi="Garamond"/>
          <w:lang w:val="fr-FR"/>
        </w:rPr>
        <w:t>Yvrande</w:t>
      </w:r>
      <w:proofErr w:type="spellEnd"/>
      <w:r w:rsidRPr="00563E85">
        <w:rPr>
          <w:rFonts w:ascii="Garamond" w:hAnsi="Garamond"/>
          <w:lang w:val="fr-FR"/>
        </w:rPr>
        <w:t>-Billon</w:t>
      </w:r>
      <w:r w:rsidRPr="00563E85">
        <w:rPr>
          <w:rFonts w:ascii="Garamond" w:hAnsi="Garamond"/>
          <w:b w:val="0"/>
          <w:lang w:val="fr-FR"/>
        </w:rPr>
        <w:t xml:space="preserve">, Vice </w:t>
      </w:r>
      <w:proofErr w:type="spellStart"/>
      <w:r w:rsidRPr="00563E85">
        <w:rPr>
          <w:rFonts w:ascii="Garamond" w:hAnsi="Garamond"/>
          <w:b w:val="0"/>
          <w:lang w:val="fr-FR"/>
        </w:rPr>
        <w:t>President</w:t>
      </w:r>
      <w:proofErr w:type="spellEnd"/>
      <w:r w:rsidRPr="00563E85">
        <w:rPr>
          <w:rFonts w:ascii="Garamond" w:hAnsi="Garamond"/>
          <w:b w:val="0"/>
          <w:lang w:val="fr-FR"/>
        </w:rPr>
        <w:t xml:space="preserve"> Autorité de Régulation des Activités Ferroviaires </w:t>
      </w:r>
    </w:p>
    <w:p w:rsidR="00EF0BD7" w:rsidRDefault="00EF0BD7" w:rsidP="00513354">
      <w:pPr>
        <w:pStyle w:val="Formuladiapertura"/>
        <w:ind w:left="709" w:right="425"/>
        <w:contextualSpacing/>
        <w:rPr>
          <w:rFonts w:ascii="Garamond" w:hAnsi="Garamond"/>
          <w:b w:val="0"/>
          <w:lang w:val="fr-FR"/>
        </w:rPr>
      </w:pPr>
    </w:p>
    <w:p w:rsidR="00513354" w:rsidRPr="00563E85" w:rsidRDefault="00513354" w:rsidP="00513354">
      <w:pPr>
        <w:pStyle w:val="Formuladiapertura"/>
        <w:ind w:left="709" w:right="425"/>
        <w:contextualSpacing/>
        <w:rPr>
          <w:rFonts w:ascii="Garamond" w:hAnsi="Garamond"/>
          <w:b w:val="0"/>
          <w:i/>
          <w:lang w:val="fr-FR"/>
        </w:rPr>
      </w:pPr>
      <w:r w:rsidRPr="00563E85">
        <w:rPr>
          <w:rFonts w:ascii="Garamond" w:hAnsi="Garamond"/>
          <w:b w:val="0"/>
          <w:lang w:val="fr-FR"/>
        </w:rPr>
        <w:t xml:space="preserve">- </w:t>
      </w:r>
      <w:r w:rsidRPr="00563E85">
        <w:rPr>
          <w:rFonts w:ascii="Garamond" w:hAnsi="Garamond"/>
          <w:lang w:val="fr-FR"/>
        </w:rPr>
        <w:t>Alain Quinet</w:t>
      </w:r>
      <w:r w:rsidRPr="00563E85">
        <w:rPr>
          <w:rFonts w:ascii="Garamond" w:hAnsi="Garamond"/>
          <w:b w:val="0"/>
          <w:lang w:val="fr-FR"/>
        </w:rPr>
        <w:t xml:space="preserve">, </w:t>
      </w:r>
      <w:r w:rsidR="00903651">
        <w:rPr>
          <w:rFonts w:ascii="Garamond" w:hAnsi="Garamond"/>
          <w:b w:val="0"/>
          <w:lang w:val="fr-FR"/>
        </w:rPr>
        <w:t>Directeur Général Délégué</w:t>
      </w:r>
      <w:r w:rsidRPr="00563E85">
        <w:rPr>
          <w:rFonts w:ascii="Garamond" w:hAnsi="Garamond"/>
          <w:b w:val="0"/>
          <w:lang w:val="fr-FR"/>
        </w:rPr>
        <w:t xml:space="preserve"> SNCF Réseau </w:t>
      </w:r>
    </w:p>
    <w:p w:rsidR="00513354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fr-FR"/>
        </w:rPr>
      </w:pPr>
    </w:p>
    <w:p w:rsidR="00B5728F" w:rsidRDefault="00B5728F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fr-FR"/>
        </w:rPr>
      </w:pPr>
    </w:p>
    <w:p w:rsidR="00EF0BD7" w:rsidRPr="00006990" w:rsidRDefault="00EF0BD7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lang w:val="it-IT"/>
        </w:rPr>
      </w:pPr>
      <w:r w:rsidRPr="00006990">
        <w:rPr>
          <w:rFonts w:ascii="Garamond" w:hAnsi="Garamond"/>
          <w:b w:val="0"/>
          <w:lang w:val="it-IT"/>
        </w:rPr>
        <w:t>Q&amp;A</w:t>
      </w:r>
    </w:p>
    <w:p w:rsidR="00EF0BD7" w:rsidRPr="00006990" w:rsidRDefault="00EF0BD7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lang w:val="it-IT"/>
        </w:rPr>
      </w:pPr>
    </w:p>
    <w:p w:rsidR="00EF0BD7" w:rsidRPr="00006990" w:rsidRDefault="00EF0BD7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lang w:val="it-IT"/>
        </w:rPr>
      </w:pPr>
    </w:p>
    <w:p w:rsidR="00EF0BD7" w:rsidRPr="00EF0BD7" w:rsidRDefault="00EF0BD7" w:rsidP="00EF0BD7">
      <w:pPr>
        <w:pStyle w:val="Formuladiapertura"/>
        <w:ind w:left="709" w:right="425"/>
        <w:contextualSpacing/>
        <w:jc w:val="center"/>
        <w:rPr>
          <w:rFonts w:ascii="Garamond" w:hAnsi="Garamond"/>
          <w:lang w:val="it-IT"/>
        </w:rPr>
      </w:pPr>
      <w:r w:rsidRPr="00EF0BD7">
        <w:rPr>
          <w:rFonts w:ascii="Garamond" w:hAnsi="Garamond"/>
          <w:lang w:val="it-IT"/>
        </w:rPr>
        <w:t>Break</w:t>
      </w:r>
    </w:p>
    <w:p w:rsidR="00EF0BD7" w:rsidRPr="00EF0BD7" w:rsidRDefault="00EF0BD7" w:rsidP="00EF0BD7">
      <w:pPr>
        <w:pStyle w:val="Formuladiapertura"/>
        <w:ind w:left="709" w:right="425"/>
        <w:contextualSpacing/>
        <w:jc w:val="center"/>
        <w:rPr>
          <w:rFonts w:ascii="Garamond" w:hAnsi="Garamond"/>
          <w:lang w:val="it-IT"/>
        </w:rPr>
      </w:pPr>
    </w:p>
    <w:p w:rsidR="00EF0BD7" w:rsidRPr="00EF0BD7" w:rsidRDefault="00EF0BD7" w:rsidP="00EF0BD7">
      <w:pPr>
        <w:pStyle w:val="Formuladiapertura"/>
        <w:ind w:left="709" w:right="425"/>
        <w:contextualSpacing/>
        <w:jc w:val="center"/>
        <w:rPr>
          <w:rFonts w:ascii="Garamond" w:hAnsi="Garamond"/>
          <w:lang w:val="it-IT"/>
        </w:rPr>
      </w:pPr>
    </w:p>
    <w:p w:rsidR="00EF0BD7" w:rsidRPr="00EF0BD7" w:rsidRDefault="00EF0BD7" w:rsidP="00EF0BD7">
      <w:pPr>
        <w:pStyle w:val="Formuladiapertura"/>
        <w:ind w:left="709" w:right="425"/>
        <w:contextualSpacing/>
        <w:jc w:val="center"/>
        <w:rPr>
          <w:rFonts w:ascii="Garamond" w:hAnsi="Garamond"/>
          <w:lang w:val="it-IT"/>
        </w:rPr>
      </w:pPr>
    </w:p>
    <w:p w:rsidR="00EF0BD7" w:rsidRPr="00EF0BD7" w:rsidRDefault="00EF0BD7" w:rsidP="00EF0BD7">
      <w:pPr>
        <w:pStyle w:val="Formuladiapertura"/>
        <w:ind w:left="709" w:right="425"/>
        <w:contextualSpacing/>
        <w:jc w:val="center"/>
        <w:rPr>
          <w:rFonts w:ascii="Garamond" w:hAnsi="Garamond"/>
          <w:lang w:val="it-IT"/>
        </w:rPr>
      </w:pPr>
    </w:p>
    <w:p w:rsidR="00563E85" w:rsidRPr="00EF0BD7" w:rsidRDefault="00563E85" w:rsidP="00513354">
      <w:pPr>
        <w:pStyle w:val="Formuladiapertura"/>
        <w:ind w:left="709" w:right="425"/>
        <w:contextualSpacing/>
        <w:rPr>
          <w:rFonts w:ascii="Garamond" w:hAnsi="Garamond"/>
          <w:b w:val="0"/>
          <w:lang w:val="it-IT"/>
        </w:rPr>
      </w:pPr>
    </w:p>
    <w:p w:rsidR="00513354" w:rsidRPr="00F37B83" w:rsidRDefault="00EF0BD7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  <w:r>
        <w:rPr>
          <w:rFonts w:ascii="Garamond" w:hAnsi="Garamond"/>
          <w:b w:val="0"/>
          <w:i/>
          <w:lang w:val="it-IT"/>
        </w:rPr>
        <w:t>Tavola rotonda n.3</w:t>
      </w:r>
      <w:r w:rsidR="00513354" w:rsidRPr="00F37B83">
        <w:rPr>
          <w:rFonts w:ascii="Garamond" w:hAnsi="Garamond"/>
          <w:b w:val="0"/>
          <w:i/>
          <w:lang w:val="it-IT"/>
        </w:rPr>
        <w:t xml:space="preserve"> “Poteri e competenze dei regolatori e dei gestori dell’infrastruttura”</w:t>
      </w:r>
      <w:r w:rsidR="00006990">
        <w:rPr>
          <w:rFonts w:ascii="Garamond" w:hAnsi="Garamond"/>
          <w:b w:val="0"/>
          <w:i/>
          <w:lang w:val="it-IT"/>
        </w:rPr>
        <w:t xml:space="preserve"> (15.45-17.00)</w:t>
      </w:r>
    </w:p>
    <w:p w:rsidR="00513354" w:rsidRPr="00563E85" w:rsidRDefault="00513354" w:rsidP="00563E85">
      <w:pPr>
        <w:pStyle w:val="Formuladiapertura"/>
        <w:ind w:right="425"/>
        <w:contextualSpacing/>
        <w:rPr>
          <w:rFonts w:ascii="Garamond" w:hAnsi="Garamond"/>
          <w:i/>
          <w:lang w:val="it-IT"/>
        </w:rPr>
      </w:pPr>
    </w:p>
    <w:p w:rsidR="00513354" w:rsidRPr="00F37B83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  <w:r w:rsidRPr="00F37B83">
        <w:rPr>
          <w:rFonts w:ascii="Garamond" w:hAnsi="Garamond"/>
          <w:b w:val="0"/>
          <w:i/>
          <w:lang w:val="it-IT"/>
        </w:rPr>
        <w:t xml:space="preserve">Interventi: </w:t>
      </w:r>
    </w:p>
    <w:p w:rsidR="00513354" w:rsidRPr="00563E85" w:rsidRDefault="00513354" w:rsidP="00513354">
      <w:pPr>
        <w:pStyle w:val="Formuladiapertura"/>
        <w:ind w:left="709" w:right="425"/>
        <w:contextualSpacing/>
        <w:rPr>
          <w:rFonts w:ascii="Garamond" w:hAnsi="Garamond"/>
          <w:b w:val="0"/>
          <w:lang w:val="it-IT"/>
        </w:rPr>
      </w:pPr>
    </w:p>
    <w:p w:rsidR="00513354" w:rsidRPr="00590F95" w:rsidRDefault="00513354" w:rsidP="00513354">
      <w:pPr>
        <w:pStyle w:val="Formuladiapertura"/>
        <w:ind w:left="709" w:right="425"/>
        <w:contextualSpacing/>
        <w:rPr>
          <w:rFonts w:ascii="Garamond" w:hAnsi="Garamond"/>
          <w:b w:val="0"/>
          <w:i/>
          <w:lang w:val="it-IT"/>
        </w:rPr>
      </w:pPr>
      <w:r w:rsidRPr="00590F95">
        <w:rPr>
          <w:rFonts w:ascii="Garamond" w:hAnsi="Garamond"/>
          <w:b w:val="0"/>
          <w:lang w:val="it-IT"/>
        </w:rPr>
        <w:t xml:space="preserve">- </w:t>
      </w:r>
      <w:r w:rsidRPr="00590F95">
        <w:rPr>
          <w:rFonts w:ascii="Garamond" w:hAnsi="Garamond"/>
          <w:lang w:val="it-IT"/>
        </w:rPr>
        <w:t xml:space="preserve">Olivier </w:t>
      </w:r>
      <w:proofErr w:type="spellStart"/>
      <w:r w:rsidRPr="00590F95">
        <w:rPr>
          <w:rFonts w:ascii="Garamond" w:hAnsi="Garamond"/>
          <w:lang w:val="it-IT"/>
        </w:rPr>
        <w:t>Onidi</w:t>
      </w:r>
      <w:proofErr w:type="spellEnd"/>
      <w:r w:rsidRPr="00590F95">
        <w:rPr>
          <w:rFonts w:ascii="Garamond" w:hAnsi="Garamond"/>
          <w:b w:val="0"/>
          <w:lang w:val="it-IT"/>
        </w:rPr>
        <w:t xml:space="preserve">, Direttore </w:t>
      </w:r>
      <w:proofErr w:type="spellStart"/>
      <w:r w:rsidRPr="00590F95">
        <w:rPr>
          <w:rFonts w:ascii="Garamond" w:hAnsi="Garamond"/>
          <w:b w:val="0"/>
          <w:lang w:val="it-IT"/>
        </w:rPr>
        <w:t>European</w:t>
      </w:r>
      <w:proofErr w:type="spellEnd"/>
      <w:r w:rsidRPr="00590F95">
        <w:rPr>
          <w:rFonts w:ascii="Garamond" w:hAnsi="Garamond"/>
          <w:b w:val="0"/>
          <w:lang w:val="it-IT"/>
        </w:rPr>
        <w:t xml:space="preserve"> </w:t>
      </w:r>
      <w:proofErr w:type="spellStart"/>
      <w:r w:rsidRPr="00590F95">
        <w:rPr>
          <w:rFonts w:ascii="Garamond" w:hAnsi="Garamond"/>
          <w:b w:val="0"/>
          <w:lang w:val="it-IT"/>
        </w:rPr>
        <w:t>Mobility</w:t>
      </w:r>
      <w:proofErr w:type="spellEnd"/>
      <w:r w:rsidRPr="00590F95">
        <w:rPr>
          <w:rFonts w:ascii="Garamond" w:hAnsi="Garamond"/>
          <w:b w:val="0"/>
          <w:lang w:val="it-IT"/>
        </w:rPr>
        <w:t xml:space="preserve"> Network, DG MOVE – Commissione Europea </w:t>
      </w:r>
    </w:p>
    <w:p w:rsidR="00903651" w:rsidRPr="00006990" w:rsidRDefault="00903651" w:rsidP="00563E85">
      <w:pPr>
        <w:pStyle w:val="Formuladiapertura"/>
        <w:ind w:left="709" w:right="425"/>
        <w:contextualSpacing/>
        <w:rPr>
          <w:rFonts w:ascii="Garamond" w:hAnsi="Garamond"/>
          <w:b w:val="0"/>
          <w:lang w:val="it-IT"/>
        </w:rPr>
      </w:pPr>
    </w:p>
    <w:p w:rsidR="00513354" w:rsidRDefault="00513354" w:rsidP="00563E85">
      <w:pPr>
        <w:pStyle w:val="Formuladiapertura"/>
        <w:ind w:left="709" w:right="425"/>
        <w:contextualSpacing/>
        <w:rPr>
          <w:rFonts w:ascii="Garamond" w:hAnsi="Garamond"/>
          <w:b w:val="0"/>
          <w:i/>
        </w:rPr>
      </w:pPr>
      <w:r w:rsidRPr="00590F95">
        <w:rPr>
          <w:rFonts w:ascii="Garamond" w:hAnsi="Garamond"/>
          <w:b w:val="0"/>
        </w:rPr>
        <w:t xml:space="preserve">- </w:t>
      </w:r>
      <w:r w:rsidRPr="00590F95">
        <w:rPr>
          <w:rFonts w:ascii="Garamond" w:hAnsi="Garamond"/>
        </w:rPr>
        <w:t>Richard Price</w:t>
      </w:r>
      <w:r w:rsidRPr="00590F95">
        <w:rPr>
          <w:rFonts w:ascii="Garamond" w:hAnsi="Garamond"/>
          <w:b w:val="0"/>
        </w:rPr>
        <w:t xml:space="preserve">, Chief Executive Office of Rail Regulation – UK </w:t>
      </w:r>
    </w:p>
    <w:p w:rsidR="00903651" w:rsidRPr="00903651" w:rsidRDefault="00903651" w:rsidP="00513354">
      <w:pPr>
        <w:pStyle w:val="Formuladiapertura"/>
        <w:ind w:left="709" w:right="425"/>
        <w:contextualSpacing/>
        <w:rPr>
          <w:rFonts w:ascii="Garamond" w:hAnsi="Garamond"/>
          <w:b w:val="0"/>
        </w:rPr>
      </w:pPr>
    </w:p>
    <w:p w:rsidR="00513354" w:rsidRPr="00563E85" w:rsidRDefault="00513354" w:rsidP="00513354">
      <w:pPr>
        <w:pStyle w:val="Formuladiapertura"/>
        <w:ind w:left="709" w:right="425"/>
        <w:contextualSpacing/>
        <w:rPr>
          <w:rFonts w:ascii="Garamond" w:hAnsi="Garamond"/>
          <w:b w:val="0"/>
          <w:i/>
          <w:lang w:val="it-IT"/>
        </w:rPr>
      </w:pPr>
      <w:r w:rsidRPr="00563E85">
        <w:rPr>
          <w:rFonts w:ascii="Garamond" w:hAnsi="Garamond"/>
          <w:b w:val="0"/>
          <w:lang w:val="it-IT"/>
        </w:rPr>
        <w:t xml:space="preserve">- </w:t>
      </w:r>
      <w:r w:rsidRPr="00563E85">
        <w:rPr>
          <w:rFonts w:ascii="Garamond" w:hAnsi="Garamond"/>
          <w:lang w:val="it-IT"/>
        </w:rPr>
        <w:t>Maurizio Gentile</w:t>
      </w:r>
      <w:r w:rsidRPr="00563E85">
        <w:rPr>
          <w:rFonts w:ascii="Garamond" w:hAnsi="Garamond"/>
          <w:b w:val="0"/>
          <w:lang w:val="it-IT"/>
        </w:rPr>
        <w:t xml:space="preserve">, AD Rete Ferroviaria Italiana </w:t>
      </w:r>
    </w:p>
    <w:p w:rsidR="00513354" w:rsidRPr="00563E85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lang w:val="it-IT"/>
        </w:rPr>
      </w:pPr>
    </w:p>
    <w:p w:rsidR="00513354" w:rsidRPr="00F37B83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  <w:r w:rsidRPr="00F37B83">
        <w:rPr>
          <w:rFonts w:ascii="Garamond" w:hAnsi="Garamond"/>
          <w:b w:val="0"/>
          <w:i/>
          <w:lang w:val="it-IT"/>
        </w:rPr>
        <w:t>Tavola rotonda:</w:t>
      </w:r>
    </w:p>
    <w:p w:rsidR="00513354" w:rsidRPr="00563E85" w:rsidRDefault="00513354" w:rsidP="00513354">
      <w:pPr>
        <w:pStyle w:val="Formuladiapertura"/>
        <w:ind w:left="709" w:right="425"/>
        <w:contextualSpacing/>
        <w:rPr>
          <w:rFonts w:ascii="Garamond" w:hAnsi="Garamond"/>
          <w:b w:val="0"/>
          <w:lang w:val="it-IT"/>
        </w:rPr>
      </w:pPr>
    </w:p>
    <w:p w:rsidR="00903651" w:rsidRPr="00563E85" w:rsidRDefault="00903651" w:rsidP="00903651">
      <w:pPr>
        <w:pStyle w:val="Formuladiapertura"/>
        <w:ind w:left="709" w:right="425"/>
        <w:contextualSpacing/>
        <w:rPr>
          <w:rFonts w:ascii="Garamond" w:hAnsi="Garamond"/>
          <w:b w:val="0"/>
          <w:i/>
          <w:lang w:val="it-IT"/>
        </w:rPr>
      </w:pPr>
      <w:r w:rsidRPr="00563E85">
        <w:rPr>
          <w:rFonts w:ascii="Garamond" w:hAnsi="Garamond"/>
          <w:b w:val="0"/>
          <w:lang w:val="it-IT"/>
        </w:rPr>
        <w:t xml:space="preserve">- </w:t>
      </w:r>
      <w:r w:rsidRPr="00563E85">
        <w:rPr>
          <w:rFonts w:ascii="Garamond" w:hAnsi="Garamond"/>
          <w:lang w:val="it-IT"/>
        </w:rPr>
        <w:t xml:space="preserve">Andrea </w:t>
      </w:r>
      <w:proofErr w:type="spellStart"/>
      <w:r w:rsidRPr="00563E85">
        <w:rPr>
          <w:rFonts w:ascii="Garamond" w:hAnsi="Garamond"/>
          <w:lang w:val="it-IT"/>
        </w:rPr>
        <w:t>Camanzi</w:t>
      </w:r>
      <w:proofErr w:type="spellEnd"/>
      <w:r w:rsidRPr="00563E85">
        <w:rPr>
          <w:rFonts w:ascii="Garamond" w:hAnsi="Garamond"/>
          <w:b w:val="0"/>
          <w:lang w:val="it-IT"/>
        </w:rPr>
        <w:t xml:space="preserve">, Presidente Autorità di Regolazione dei Trasporti </w:t>
      </w:r>
    </w:p>
    <w:p w:rsidR="00903651" w:rsidRPr="00006990" w:rsidRDefault="00903651" w:rsidP="00903651">
      <w:pPr>
        <w:pStyle w:val="Formuladiapertura"/>
        <w:ind w:left="709" w:right="425"/>
        <w:contextualSpacing/>
        <w:rPr>
          <w:rFonts w:ascii="Garamond" w:hAnsi="Garamond"/>
          <w:b w:val="0"/>
          <w:lang w:val="it-IT"/>
        </w:rPr>
      </w:pPr>
    </w:p>
    <w:p w:rsidR="00903651" w:rsidRPr="00563E85" w:rsidRDefault="00903651" w:rsidP="00903651">
      <w:pPr>
        <w:pStyle w:val="Formuladiapertura"/>
        <w:ind w:left="709" w:right="425"/>
        <w:contextualSpacing/>
        <w:rPr>
          <w:rFonts w:ascii="Garamond" w:hAnsi="Garamond"/>
          <w:b w:val="0"/>
          <w:i/>
        </w:rPr>
      </w:pPr>
      <w:r w:rsidRPr="00563E85">
        <w:rPr>
          <w:rFonts w:ascii="Garamond" w:hAnsi="Garamond"/>
          <w:b w:val="0"/>
        </w:rPr>
        <w:t xml:space="preserve">- </w:t>
      </w:r>
      <w:r w:rsidRPr="00563E85">
        <w:rPr>
          <w:rFonts w:ascii="Garamond" w:hAnsi="Garamond"/>
        </w:rPr>
        <w:t>Richard Price</w:t>
      </w:r>
      <w:r w:rsidRPr="00563E85">
        <w:rPr>
          <w:rFonts w:ascii="Garamond" w:hAnsi="Garamond"/>
          <w:b w:val="0"/>
        </w:rPr>
        <w:t xml:space="preserve">, Chief Executive Office of Rail Regulation – UK </w:t>
      </w:r>
    </w:p>
    <w:p w:rsidR="00903651" w:rsidRDefault="00903651" w:rsidP="00903651">
      <w:pPr>
        <w:pStyle w:val="Formuladiapertura"/>
        <w:ind w:left="709" w:right="425"/>
        <w:contextualSpacing/>
        <w:rPr>
          <w:rFonts w:ascii="Garamond" w:hAnsi="Garamond"/>
          <w:b w:val="0"/>
        </w:rPr>
      </w:pPr>
    </w:p>
    <w:p w:rsidR="00903651" w:rsidRPr="00563E85" w:rsidRDefault="00903651" w:rsidP="00903651">
      <w:pPr>
        <w:pStyle w:val="Formuladiapertura"/>
        <w:ind w:left="709" w:right="425"/>
        <w:contextualSpacing/>
        <w:rPr>
          <w:rFonts w:ascii="Garamond" w:hAnsi="Garamond"/>
          <w:b w:val="0"/>
          <w:i/>
        </w:rPr>
      </w:pPr>
      <w:r w:rsidRPr="00563E85">
        <w:rPr>
          <w:rFonts w:ascii="Garamond" w:hAnsi="Garamond"/>
          <w:b w:val="0"/>
        </w:rPr>
        <w:t xml:space="preserve">- </w:t>
      </w:r>
      <w:r w:rsidRPr="00563E85">
        <w:rPr>
          <w:rFonts w:ascii="Garamond" w:hAnsi="Garamond"/>
          <w:bCs/>
        </w:rPr>
        <w:t xml:space="preserve">Frank </w:t>
      </w:r>
      <w:r w:rsidRPr="00563E85">
        <w:rPr>
          <w:rFonts w:ascii="Garamond" w:hAnsi="Garamond"/>
        </w:rPr>
        <w:t>Miram</w:t>
      </w:r>
      <w:r w:rsidRPr="00563E85">
        <w:rPr>
          <w:rFonts w:ascii="Garamond" w:hAnsi="Garamond"/>
          <w:b w:val="0"/>
        </w:rPr>
        <w:t>, Director Economic, Political and Regulatory Affairs - DB Group</w:t>
      </w:r>
    </w:p>
    <w:p w:rsidR="00903651" w:rsidRDefault="00903651" w:rsidP="00513354">
      <w:pPr>
        <w:pStyle w:val="Formuladiapertura"/>
        <w:ind w:left="709" w:right="425"/>
        <w:contextualSpacing/>
        <w:rPr>
          <w:rFonts w:ascii="Garamond" w:hAnsi="Garamond"/>
          <w:b w:val="0"/>
        </w:rPr>
      </w:pPr>
    </w:p>
    <w:p w:rsidR="00513354" w:rsidRPr="00903651" w:rsidRDefault="00903651" w:rsidP="00513354">
      <w:pPr>
        <w:pStyle w:val="Formuladiapertura"/>
        <w:ind w:left="709" w:right="425"/>
        <w:contextualSpacing/>
        <w:rPr>
          <w:rFonts w:ascii="Garamond" w:hAnsi="Garamond"/>
          <w:b w:val="0"/>
          <w:i/>
        </w:rPr>
      </w:pPr>
      <w:r w:rsidRPr="00563E85">
        <w:rPr>
          <w:rFonts w:ascii="Garamond" w:hAnsi="Garamond"/>
          <w:b w:val="0"/>
        </w:rPr>
        <w:t xml:space="preserve">- </w:t>
      </w:r>
      <w:r w:rsidRPr="00563E85">
        <w:rPr>
          <w:rFonts w:ascii="Garamond" w:hAnsi="Garamond"/>
        </w:rPr>
        <w:t xml:space="preserve">Roger </w:t>
      </w:r>
      <w:proofErr w:type="spellStart"/>
      <w:r w:rsidRPr="00563E85">
        <w:rPr>
          <w:rFonts w:ascii="Garamond" w:hAnsi="Garamond"/>
        </w:rPr>
        <w:t>Cobbe</w:t>
      </w:r>
      <w:proofErr w:type="spellEnd"/>
      <w:r w:rsidRPr="00563E85">
        <w:rPr>
          <w:rFonts w:ascii="Garamond" w:hAnsi="Garamond"/>
          <w:b w:val="0"/>
        </w:rPr>
        <w:t xml:space="preserve">, Member of the board ATOC – UK </w:t>
      </w:r>
    </w:p>
    <w:p w:rsidR="00903651" w:rsidRPr="00006990" w:rsidRDefault="00903651" w:rsidP="00903651">
      <w:pPr>
        <w:pStyle w:val="Formuladiapertura"/>
        <w:ind w:left="709" w:right="425"/>
        <w:contextualSpacing/>
        <w:rPr>
          <w:rFonts w:ascii="Garamond" w:hAnsi="Garamond"/>
          <w:b w:val="0"/>
        </w:rPr>
      </w:pPr>
    </w:p>
    <w:p w:rsidR="00903651" w:rsidRPr="00006990" w:rsidRDefault="00903651" w:rsidP="00903651">
      <w:pPr>
        <w:pStyle w:val="Formuladiapertura"/>
        <w:ind w:left="709" w:right="425"/>
        <w:contextualSpacing/>
        <w:rPr>
          <w:rFonts w:ascii="Garamond" w:hAnsi="Garamond"/>
          <w:b w:val="0"/>
          <w:i/>
          <w:lang w:val="it-IT"/>
        </w:rPr>
      </w:pPr>
      <w:r w:rsidRPr="00006990">
        <w:rPr>
          <w:rFonts w:ascii="Garamond" w:hAnsi="Garamond"/>
          <w:b w:val="0"/>
          <w:lang w:val="it-IT"/>
        </w:rPr>
        <w:t xml:space="preserve">- </w:t>
      </w:r>
      <w:proofErr w:type="spellStart"/>
      <w:r w:rsidRPr="00006990">
        <w:rPr>
          <w:rFonts w:ascii="Garamond" w:hAnsi="Garamond"/>
          <w:lang w:val="it-IT"/>
        </w:rPr>
        <w:t>Libor</w:t>
      </w:r>
      <w:proofErr w:type="spellEnd"/>
      <w:r w:rsidRPr="00006990">
        <w:rPr>
          <w:rFonts w:ascii="Garamond" w:hAnsi="Garamond"/>
          <w:lang w:val="it-IT"/>
        </w:rPr>
        <w:t xml:space="preserve"> </w:t>
      </w:r>
      <w:proofErr w:type="spellStart"/>
      <w:r w:rsidRPr="00006990">
        <w:rPr>
          <w:rFonts w:ascii="Garamond" w:hAnsi="Garamond"/>
          <w:lang w:val="it-IT"/>
        </w:rPr>
        <w:t>Lochman</w:t>
      </w:r>
      <w:proofErr w:type="spellEnd"/>
      <w:r w:rsidRPr="00006990">
        <w:rPr>
          <w:rFonts w:ascii="Garamond" w:hAnsi="Garamond"/>
          <w:b w:val="0"/>
          <w:lang w:val="it-IT"/>
        </w:rPr>
        <w:t xml:space="preserve">, CER Executive Director </w:t>
      </w:r>
    </w:p>
    <w:p w:rsidR="00903651" w:rsidRPr="00006990" w:rsidRDefault="00903651" w:rsidP="00513354">
      <w:pPr>
        <w:pStyle w:val="Formuladiapertura"/>
        <w:ind w:left="709" w:right="425"/>
        <w:contextualSpacing/>
        <w:rPr>
          <w:rFonts w:ascii="Garamond" w:hAnsi="Garamond"/>
          <w:b w:val="0"/>
          <w:lang w:val="it-IT"/>
        </w:rPr>
      </w:pPr>
    </w:p>
    <w:p w:rsidR="00513354" w:rsidRPr="00563E85" w:rsidRDefault="00513354" w:rsidP="00513354">
      <w:pPr>
        <w:pStyle w:val="Formuladiapertura"/>
        <w:ind w:left="709" w:right="425"/>
        <w:contextualSpacing/>
        <w:rPr>
          <w:rFonts w:ascii="Garamond" w:hAnsi="Garamond"/>
          <w:b w:val="0"/>
          <w:i/>
          <w:lang w:val="it-IT"/>
        </w:rPr>
      </w:pPr>
      <w:r w:rsidRPr="00563E85">
        <w:rPr>
          <w:rFonts w:ascii="Garamond" w:hAnsi="Garamond"/>
          <w:b w:val="0"/>
          <w:lang w:val="it-IT"/>
        </w:rPr>
        <w:t xml:space="preserve">- </w:t>
      </w:r>
      <w:r w:rsidRPr="00563E85">
        <w:rPr>
          <w:rFonts w:ascii="Garamond" w:hAnsi="Garamond"/>
          <w:lang w:val="it-IT"/>
        </w:rPr>
        <w:t>Maurizio Gentile</w:t>
      </w:r>
      <w:r w:rsidRPr="00563E85">
        <w:rPr>
          <w:rFonts w:ascii="Garamond" w:hAnsi="Garamond"/>
          <w:b w:val="0"/>
          <w:lang w:val="it-IT"/>
        </w:rPr>
        <w:t xml:space="preserve">, AD Rete Ferroviaria Italiana </w:t>
      </w:r>
    </w:p>
    <w:p w:rsidR="00903651" w:rsidRDefault="00903651" w:rsidP="00903651">
      <w:pPr>
        <w:pStyle w:val="Formuladiapertura"/>
        <w:ind w:left="709" w:right="425"/>
        <w:contextualSpacing/>
        <w:rPr>
          <w:rFonts w:ascii="Garamond" w:hAnsi="Garamond"/>
          <w:b w:val="0"/>
          <w:lang w:val="it-IT"/>
        </w:rPr>
      </w:pPr>
    </w:p>
    <w:p w:rsidR="00903651" w:rsidRPr="00590F95" w:rsidRDefault="00903651" w:rsidP="00903651">
      <w:pPr>
        <w:pStyle w:val="Formuladiapertura"/>
        <w:ind w:left="709" w:right="425"/>
        <w:contextualSpacing/>
        <w:rPr>
          <w:rFonts w:ascii="Garamond" w:hAnsi="Garamond"/>
          <w:b w:val="0"/>
          <w:i/>
          <w:lang w:val="it-IT"/>
        </w:rPr>
      </w:pPr>
      <w:r w:rsidRPr="00590F95">
        <w:rPr>
          <w:rFonts w:ascii="Garamond" w:hAnsi="Garamond"/>
          <w:b w:val="0"/>
          <w:lang w:val="it-IT"/>
        </w:rPr>
        <w:t xml:space="preserve">- </w:t>
      </w:r>
      <w:r w:rsidRPr="00590F95">
        <w:rPr>
          <w:rFonts w:ascii="Garamond" w:hAnsi="Garamond"/>
          <w:lang w:val="it-IT"/>
        </w:rPr>
        <w:t xml:space="preserve">Olivier </w:t>
      </w:r>
      <w:proofErr w:type="spellStart"/>
      <w:r w:rsidRPr="00590F95">
        <w:rPr>
          <w:rFonts w:ascii="Garamond" w:hAnsi="Garamond"/>
          <w:lang w:val="it-IT"/>
        </w:rPr>
        <w:t>Onidi</w:t>
      </w:r>
      <w:proofErr w:type="spellEnd"/>
      <w:r w:rsidRPr="00590F95">
        <w:rPr>
          <w:rFonts w:ascii="Garamond" w:hAnsi="Garamond"/>
          <w:b w:val="0"/>
          <w:lang w:val="it-IT"/>
        </w:rPr>
        <w:t xml:space="preserve">, Direttore </w:t>
      </w:r>
      <w:proofErr w:type="spellStart"/>
      <w:r w:rsidRPr="00590F95">
        <w:rPr>
          <w:rFonts w:ascii="Garamond" w:hAnsi="Garamond"/>
          <w:b w:val="0"/>
          <w:lang w:val="it-IT"/>
        </w:rPr>
        <w:t>European</w:t>
      </w:r>
      <w:proofErr w:type="spellEnd"/>
      <w:r w:rsidRPr="00590F95">
        <w:rPr>
          <w:rFonts w:ascii="Garamond" w:hAnsi="Garamond"/>
          <w:b w:val="0"/>
          <w:lang w:val="it-IT"/>
        </w:rPr>
        <w:t xml:space="preserve"> </w:t>
      </w:r>
      <w:proofErr w:type="spellStart"/>
      <w:r w:rsidRPr="00590F95">
        <w:rPr>
          <w:rFonts w:ascii="Garamond" w:hAnsi="Garamond"/>
          <w:b w:val="0"/>
          <w:lang w:val="it-IT"/>
        </w:rPr>
        <w:t>Mobility</w:t>
      </w:r>
      <w:proofErr w:type="spellEnd"/>
      <w:r w:rsidRPr="00590F95">
        <w:rPr>
          <w:rFonts w:ascii="Garamond" w:hAnsi="Garamond"/>
          <w:b w:val="0"/>
          <w:lang w:val="it-IT"/>
        </w:rPr>
        <w:t xml:space="preserve"> Network, DG MOVE – Commissione Europea </w:t>
      </w:r>
    </w:p>
    <w:p w:rsidR="00513354" w:rsidRDefault="00513354" w:rsidP="00513354">
      <w:pPr>
        <w:pStyle w:val="Formuladiapertura"/>
        <w:ind w:left="709" w:right="425"/>
        <w:contextualSpacing/>
        <w:rPr>
          <w:rFonts w:ascii="Garamond" w:hAnsi="Garamond"/>
          <w:b w:val="0"/>
          <w:lang w:val="it-IT"/>
        </w:rPr>
      </w:pPr>
    </w:p>
    <w:p w:rsidR="00B5728F" w:rsidRDefault="00B5728F" w:rsidP="00513354">
      <w:pPr>
        <w:pStyle w:val="Formuladiapertura"/>
        <w:ind w:left="709" w:right="425"/>
        <w:contextualSpacing/>
        <w:rPr>
          <w:rFonts w:ascii="Garamond" w:hAnsi="Garamond"/>
          <w:b w:val="0"/>
          <w:lang w:val="it-IT"/>
        </w:rPr>
      </w:pPr>
    </w:p>
    <w:p w:rsidR="00903651" w:rsidRPr="00563E85" w:rsidRDefault="00903651" w:rsidP="00513354">
      <w:pPr>
        <w:pStyle w:val="Formuladiapertura"/>
        <w:ind w:left="709" w:right="425"/>
        <w:contextualSpacing/>
        <w:rPr>
          <w:rFonts w:ascii="Garamond" w:hAnsi="Garamond"/>
          <w:b w:val="0"/>
          <w:lang w:val="it-IT"/>
        </w:rPr>
      </w:pPr>
      <w:r>
        <w:rPr>
          <w:rFonts w:ascii="Garamond" w:hAnsi="Garamond"/>
          <w:b w:val="0"/>
          <w:lang w:val="it-IT"/>
        </w:rPr>
        <w:t>Q&amp;A</w:t>
      </w:r>
    </w:p>
    <w:p w:rsidR="00513354" w:rsidRPr="00563E85" w:rsidRDefault="00513354" w:rsidP="00513354">
      <w:pPr>
        <w:pStyle w:val="Formuladiapertura"/>
        <w:ind w:left="709" w:right="425"/>
        <w:contextualSpacing/>
        <w:rPr>
          <w:rFonts w:ascii="Garamond" w:hAnsi="Garamond"/>
          <w:b w:val="0"/>
          <w:lang w:val="it-IT"/>
        </w:rPr>
      </w:pPr>
    </w:p>
    <w:p w:rsidR="00513354" w:rsidRPr="00903651" w:rsidRDefault="00513354" w:rsidP="00513354">
      <w:pPr>
        <w:pStyle w:val="Formuladiapertura"/>
        <w:ind w:left="709" w:right="425"/>
        <w:contextualSpacing/>
        <w:rPr>
          <w:rFonts w:ascii="Garamond" w:hAnsi="Garamond"/>
          <w:b w:val="0"/>
          <w:lang w:val="it-IT"/>
        </w:rPr>
      </w:pPr>
      <w:r w:rsidRPr="00903651">
        <w:rPr>
          <w:rFonts w:ascii="Garamond" w:hAnsi="Garamond"/>
          <w:b w:val="0"/>
          <w:lang w:val="it-IT"/>
        </w:rPr>
        <w:br/>
      </w:r>
    </w:p>
    <w:p w:rsidR="00563E85" w:rsidRPr="00903651" w:rsidRDefault="00563E85" w:rsidP="00563E85">
      <w:pPr>
        <w:pStyle w:val="Formuladiapertura"/>
        <w:ind w:left="709" w:right="425"/>
        <w:contextualSpacing/>
        <w:rPr>
          <w:rFonts w:ascii="Garamond" w:hAnsi="Garamond"/>
          <w:b w:val="0"/>
          <w:i/>
          <w:lang w:val="it-IT"/>
        </w:rPr>
      </w:pPr>
    </w:p>
    <w:p w:rsidR="00513354" w:rsidRPr="00903651" w:rsidRDefault="00513354" w:rsidP="00513354">
      <w:pPr>
        <w:pStyle w:val="Formuladiapertura"/>
        <w:ind w:left="709" w:right="425"/>
        <w:contextualSpacing/>
        <w:rPr>
          <w:rFonts w:ascii="Garamond" w:hAnsi="Garamond"/>
          <w:b w:val="0"/>
          <w:lang w:val="it-IT"/>
        </w:rPr>
      </w:pPr>
    </w:p>
    <w:p w:rsidR="00513354" w:rsidRPr="00006990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  <w:r w:rsidRPr="00006990">
        <w:rPr>
          <w:rFonts w:ascii="Garamond" w:hAnsi="Garamond"/>
          <w:b w:val="0"/>
          <w:i/>
          <w:lang w:val="it-IT"/>
        </w:rPr>
        <w:t>Conclusioni:</w:t>
      </w:r>
    </w:p>
    <w:p w:rsidR="00513354" w:rsidRPr="00006990" w:rsidRDefault="00513354" w:rsidP="00513354">
      <w:pPr>
        <w:pStyle w:val="Formuladiapertura"/>
        <w:ind w:left="709" w:right="425"/>
        <w:contextualSpacing/>
        <w:rPr>
          <w:rFonts w:ascii="Garamond" w:hAnsi="Garamond"/>
          <w:b w:val="0"/>
          <w:lang w:val="it-IT"/>
        </w:rPr>
      </w:pPr>
    </w:p>
    <w:p w:rsidR="00513354" w:rsidRPr="00563E85" w:rsidRDefault="00513354" w:rsidP="00513354">
      <w:pPr>
        <w:pStyle w:val="Formuladiapertura"/>
        <w:ind w:left="709" w:right="425"/>
        <w:contextualSpacing/>
        <w:jc w:val="both"/>
        <w:rPr>
          <w:rFonts w:ascii="Garamond" w:hAnsi="Garamond"/>
          <w:b w:val="0"/>
          <w:i/>
          <w:lang w:val="it-IT"/>
        </w:rPr>
      </w:pPr>
      <w:r w:rsidRPr="00563E85">
        <w:rPr>
          <w:rFonts w:ascii="Garamond" w:hAnsi="Garamond"/>
          <w:b w:val="0"/>
          <w:lang w:val="it-IT"/>
        </w:rPr>
        <w:t xml:space="preserve">- </w:t>
      </w:r>
      <w:r w:rsidRPr="00563E85">
        <w:rPr>
          <w:rFonts w:ascii="Garamond" w:hAnsi="Garamond"/>
          <w:lang w:val="it-IT"/>
        </w:rPr>
        <w:t>Michele Mario Elia</w:t>
      </w:r>
      <w:r w:rsidRPr="00563E85">
        <w:rPr>
          <w:rFonts w:ascii="Garamond" w:hAnsi="Garamond"/>
          <w:b w:val="0"/>
          <w:lang w:val="it-IT"/>
        </w:rPr>
        <w:t xml:space="preserve">, AD Ferrovie dello Stato Italiane </w:t>
      </w:r>
    </w:p>
    <w:p w:rsidR="00513354" w:rsidRPr="00563E85" w:rsidRDefault="00513354" w:rsidP="00513354">
      <w:pPr>
        <w:pStyle w:val="Formuladiapertura"/>
        <w:ind w:left="709" w:right="425"/>
        <w:contextualSpacing/>
        <w:rPr>
          <w:rFonts w:ascii="Garamond" w:hAnsi="Garamond"/>
          <w:b w:val="0"/>
          <w:lang w:val="it-IT"/>
        </w:rPr>
      </w:pPr>
    </w:p>
    <w:p w:rsidR="00513354" w:rsidRPr="00563E85" w:rsidRDefault="00513354" w:rsidP="00513354">
      <w:pPr>
        <w:pStyle w:val="Formuladiapertura"/>
        <w:ind w:left="709" w:right="425"/>
        <w:contextualSpacing/>
        <w:rPr>
          <w:rFonts w:ascii="Garamond" w:hAnsi="Garamond"/>
        </w:rPr>
      </w:pPr>
      <w:r w:rsidRPr="00563E85">
        <w:rPr>
          <w:rFonts w:ascii="Garamond" w:hAnsi="Garamond"/>
          <w:b w:val="0"/>
        </w:rPr>
        <w:t xml:space="preserve">- </w:t>
      </w:r>
      <w:r w:rsidRPr="00563E85">
        <w:rPr>
          <w:rFonts w:ascii="Garamond" w:hAnsi="Garamond"/>
        </w:rPr>
        <w:t xml:space="preserve">Libor </w:t>
      </w:r>
      <w:proofErr w:type="spellStart"/>
      <w:r w:rsidRPr="00563E85">
        <w:rPr>
          <w:rFonts w:ascii="Garamond" w:hAnsi="Garamond"/>
        </w:rPr>
        <w:t>Lochman</w:t>
      </w:r>
      <w:proofErr w:type="spellEnd"/>
      <w:r w:rsidRPr="00563E85">
        <w:rPr>
          <w:rFonts w:ascii="Garamond" w:hAnsi="Garamond"/>
          <w:b w:val="0"/>
        </w:rPr>
        <w:t xml:space="preserve">, CER Executive Director </w:t>
      </w:r>
    </w:p>
    <w:p w:rsidR="000F1E22" w:rsidRPr="00563E85" w:rsidRDefault="000F1E22" w:rsidP="00513354">
      <w:pPr>
        <w:ind w:left="709" w:right="425"/>
        <w:rPr>
          <w:rFonts w:ascii="Garamond" w:hAnsi="Garamond"/>
        </w:rPr>
      </w:pPr>
    </w:p>
    <w:sectPr w:rsidR="000F1E22" w:rsidRPr="00563E85" w:rsidSect="00587524">
      <w:headerReference w:type="even" r:id="rId7"/>
      <w:headerReference w:type="default" r:id="rId8"/>
      <w:headerReference w:type="first" r:id="rId9"/>
      <w:pgSz w:w="11907" w:h="16839"/>
      <w:pgMar w:top="2836" w:right="1417" w:bottom="1440" w:left="1418" w:header="79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3CD" w:rsidRDefault="00F173CD" w:rsidP="00CA3B95">
      <w:r>
        <w:separator/>
      </w:r>
    </w:p>
  </w:endnote>
  <w:endnote w:type="continuationSeparator" w:id="0">
    <w:p w:rsidR="00F173CD" w:rsidRDefault="00F173CD" w:rsidP="00CA3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3CD" w:rsidRDefault="00F173CD" w:rsidP="00CA3B95">
      <w:r>
        <w:separator/>
      </w:r>
    </w:p>
  </w:footnote>
  <w:footnote w:type="continuationSeparator" w:id="0">
    <w:p w:rsidR="00F173CD" w:rsidRDefault="00F173CD" w:rsidP="00CA3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75A" w:rsidRDefault="006B075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75A" w:rsidRDefault="006B075A" w:rsidP="00587524">
    <w:pPr>
      <w:pStyle w:val="Intestazione"/>
      <w:tabs>
        <w:tab w:val="left" w:pos="772"/>
        <w:tab w:val="right" w:pos="8307"/>
      </w:tabs>
    </w:pPr>
    <w:r>
      <w:rPr>
        <w:noProof/>
        <w:lang w:val="it-IT" w:eastAsia="it-IT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46250</wp:posOffset>
          </wp:positionH>
          <wp:positionV relativeFrom="paragraph">
            <wp:posOffset>416967</wp:posOffset>
          </wp:positionV>
          <wp:extent cx="2299868" cy="333269"/>
          <wp:effectExtent l="0" t="0" r="0" b="0"/>
          <wp:wrapNone/>
          <wp:docPr id="2" name="Immagine 4" descr="C:\Users\4931032\Desktop\Ferrovie dello Stato Italiane\FS con EXP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4931032\Desktop\Ferrovie dello Stato Italiane\FS con EXP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868" cy="33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 xml:space="preserve">                         </w:t>
    </w:r>
    <w:r>
      <w:rPr>
        <w:noProof/>
        <w:lang w:val="it-IT"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4037330</wp:posOffset>
          </wp:positionH>
          <wp:positionV relativeFrom="paragraph">
            <wp:posOffset>0</wp:posOffset>
          </wp:positionV>
          <wp:extent cx="1696720" cy="925830"/>
          <wp:effectExtent l="0" t="0" r="0" b="0"/>
          <wp:wrapNone/>
          <wp:docPr id="5" name="Immagine 5" descr="C:\Users\4931528\AppData\Local\Microsoft\Windows\Temporary Internet Files\Content.Outlook\C6X3E3MC\BIG LOGO CER + Vo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4931528\AppData\Local\Microsoft\Windows\Temporary Internet Files\Content.Outlook\C6X3E3MC\BIG LOGO CER + Voic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75A" w:rsidRDefault="006B075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20"/>
  <w:hyphenationZone w:val="283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A3B95"/>
    <w:rsid w:val="00006990"/>
    <w:rsid w:val="00012651"/>
    <w:rsid w:val="000358B7"/>
    <w:rsid w:val="00040FED"/>
    <w:rsid w:val="00043949"/>
    <w:rsid w:val="00054171"/>
    <w:rsid w:val="0005469B"/>
    <w:rsid w:val="000637ED"/>
    <w:rsid w:val="0007774A"/>
    <w:rsid w:val="00087B1C"/>
    <w:rsid w:val="000B578D"/>
    <w:rsid w:val="000E7FE8"/>
    <w:rsid w:val="000F15C0"/>
    <w:rsid w:val="000F1E22"/>
    <w:rsid w:val="000F2FDB"/>
    <w:rsid w:val="001018E7"/>
    <w:rsid w:val="00107FBC"/>
    <w:rsid w:val="001210B6"/>
    <w:rsid w:val="00130A01"/>
    <w:rsid w:val="00130FD6"/>
    <w:rsid w:val="001415AD"/>
    <w:rsid w:val="00152991"/>
    <w:rsid w:val="00160ECA"/>
    <w:rsid w:val="001704BF"/>
    <w:rsid w:val="0019519E"/>
    <w:rsid w:val="00197A84"/>
    <w:rsid w:val="001A098C"/>
    <w:rsid w:val="001C1109"/>
    <w:rsid w:val="001D048A"/>
    <w:rsid w:val="001F538E"/>
    <w:rsid w:val="00203836"/>
    <w:rsid w:val="00207FA0"/>
    <w:rsid w:val="00216EBE"/>
    <w:rsid w:val="002204DC"/>
    <w:rsid w:val="002238A0"/>
    <w:rsid w:val="0023164E"/>
    <w:rsid w:val="00251A42"/>
    <w:rsid w:val="00262479"/>
    <w:rsid w:val="002757E4"/>
    <w:rsid w:val="002814A3"/>
    <w:rsid w:val="0028172B"/>
    <w:rsid w:val="00286EEF"/>
    <w:rsid w:val="002C21F9"/>
    <w:rsid w:val="002F752D"/>
    <w:rsid w:val="003229C1"/>
    <w:rsid w:val="00380511"/>
    <w:rsid w:val="0038584A"/>
    <w:rsid w:val="00393A1A"/>
    <w:rsid w:val="003A61ED"/>
    <w:rsid w:val="003B3EEB"/>
    <w:rsid w:val="003C0912"/>
    <w:rsid w:val="003C29C0"/>
    <w:rsid w:val="003C3CEA"/>
    <w:rsid w:val="003C53AA"/>
    <w:rsid w:val="003F2200"/>
    <w:rsid w:val="004022D5"/>
    <w:rsid w:val="0045061A"/>
    <w:rsid w:val="004814DB"/>
    <w:rsid w:val="00482256"/>
    <w:rsid w:val="004825E3"/>
    <w:rsid w:val="0049317B"/>
    <w:rsid w:val="004A718B"/>
    <w:rsid w:val="004B0560"/>
    <w:rsid w:val="004C6CE3"/>
    <w:rsid w:val="004F056F"/>
    <w:rsid w:val="00513354"/>
    <w:rsid w:val="0051367E"/>
    <w:rsid w:val="005278D1"/>
    <w:rsid w:val="005355B1"/>
    <w:rsid w:val="005540AD"/>
    <w:rsid w:val="00563E85"/>
    <w:rsid w:val="0056589F"/>
    <w:rsid w:val="00587524"/>
    <w:rsid w:val="00590F95"/>
    <w:rsid w:val="005A17C1"/>
    <w:rsid w:val="005A1FA3"/>
    <w:rsid w:val="005E1340"/>
    <w:rsid w:val="005E21CE"/>
    <w:rsid w:val="005E3F57"/>
    <w:rsid w:val="005E4CF5"/>
    <w:rsid w:val="005E506E"/>
    <w:rsid w:val="005F3A06"/>
    <w:rsid w:val="006544A0"/>
    <w:rsid w:val="00660CFA"/>
    <w:rsid w:val="00677A2A"/>
    <w:rsid w:val="006A6E7B"/>
    <w:rsid w:val="006B075A"/>
    <w:rsid w:val="006B10F8"/>
    <w:rsid w:val="006B404B"/>
    <w:rsid w:val="006B5910"/>
    <w:rsid w:val="006F57CB"/>
    <w:rsid w:val="007251A8"/>
    <w:rsid w:val="00766798"/>
    <w:rsid w:val="00772F3D"/>
    <w:rsid w:val="0078670A"/>
    <w:rsid w:val="007A2B2F"/>
    <w:rsid w:val="007A6242"/>
    <w:rsid w:val="007B0A23"/>
    <w:rsid w:val="007B0BCD"/>
    <w:rsid w:val="007C2A39"/>
    <w:rsid w:val="007C49B5"/>
    <w:rsid w:val="007C5377"/>
    <w:rsid w:val="007C6CF1"/>
    <w:rsid w:val="007D7229"/>
    <w:rsid w:val="007E3426"/>
    <w:rsid w:val="007E534A"/>
    <w:rsid w:val="00832291"/>
    <w:rsid w:val="008330BC"/>
    <w:rsid w:val="00833774"/>
    <w:rsid w:val="0085365D"/>
    <w:rsid w:val="00873535"/>
    <w:rsid w:val="008812D4"/>
    <w:rsid w:val="0088732B"/>
    <w:rsid w:val="00896255"/>
    <w:rsid w:val="008A02EE"/>
    <w:rsid w:val="008A24B6"/>
    <w:rsid w:val="008A4471"/>
    <w:rsid w:val="008A736C"/>
    <w:rsid w:val="008B2D8D"/>
    <w:rsid w:val="008C6C70"/>
    <w:rsid w:val="008C7790"/>
    <w:rsid w:val="008D2D75"/>
    <w:rsid w:val="008E64BF"/>
    <w:rsid w:val="00903651"/>
    <w:rsid w:val="00914684"/>
    <w:rsid w:val="00915F95"/>
    <w:rsid w:val="00940A05"/>
    <w:rsid w:val="00976CDF"/>
    <w:rsid w:val="009A5224"/>
    <w:rsid w:val="009B6437"/>
    <w:rsid w:val="009C5E7E"/>
    <w:rsid w:val="009C608E"/>
    <w:rsid w:val="009D5015"/>
    <w:rsid w:val="009E0253"/>
    <w:rsid w:val="009F3439"/>
    <w:rsid w:val="00A0093D"/>
    <w:rsid w:val="00A03AB1"/>
    <w:rsid w:val="00A1439E"/>
    <w:rsid w:val="00A27437"/>
    <w:rsid w:val="00A2759C"/>
    <w:rsid w:val="00A63D09"/>
    <w:rsid w:val="00A75DFD"/>
    <w:rsid w:val="00A91F2C"/>
    <w:rsid w:val="00AA0909"/>
    <w:rsid w:val="00AA6513"/>
    <w:rsid w:val="00AA771B"/>
    <w:rsid w:val="00AB19F6"/>
    <w:rsid w:val="00AC6334"/>
    <w:rsid w:val="00AE1E32"/>
    <w:rsid w:val="00AF2CA4"/>
    <w:rsid w:val="00B04AF6"/>
    <w:rsid w:val="00B34252"/>
    <w:rsid w:val="00B44BC6"/>
    <w:rsid w:val="00B44FFA"/>
    <w:rsid w:val="00B53A07"/>
    <w:rsid w:val="00B5728F"/>
    <w:rsid w:val="00B61885"/>
    <w:rsid w:val="00BB3332"/>
    <w:rsid w:val="00BC669D"/>
    <w:rsid w:val="00BD0FD2"/>
    <w:rsid w:val="00BD1EDF"/>
    <w:rsid w:val="00BD50DA"/>
    <w:rsid w:val="00BD7BE4"/>
    <w:rsid w:val="00BF1455"/>
    <w:rsid w:val="00C175C6"/>
    <w:rsid w:val="00C55691"/>
    <w:rsid w:val="00C556E3"/>
    <w:rsid w:val="00C606F5"/>
    <w:rsid w:val="00C63A2E"/>
    <w:rsid w:val="00C84389"/>
    <w:rsid w:val="00CA3B95"/>
    <w:rsid w:val="00CF2095"/>
    <w:rsid w:val="00D051C3"/>
    <w:rsid w:val="00D12CC9"/>
    <w:rsid w:val="00D172F4"/>
    <w:rsid w:val="00D33EB2"/>
    <w:rsid w:val="00D41F66"/>
    <w:rsid w:val="00D724F9"/>
    <w:rsid w:val="00D73001"/>
    <w:rsid w:val="00D96B50"/>
    <w:rsid w:val="00DA659D"/>
    <w:rsid w:val="00DB18BD"/>
    <w:rsid w:val="00DB2550"/>
    <w:rsid w:val="00DB44D8"/>
    <w:rsid w:val="00DD5B2A"/>
    <w:rsid w:val="00DD5CD2"/>
    <w:rsid w:val="00E10878"/>
    <w:rsid w:val="00E129EA"/>
    <w:rsid w:val="00E15307"/>
    <w:rsid w:val="00E41DC8"/>
    <w:rsid w:val="00E41E66"/>
    <w:rsid w:val="00E84825"/>
    <w:rsid w:val="00E850CD"/>
    <w:rsid w:val="00EA1FA8"/>
    <w:rsid w:val="00EA35FA"/>
    <w:rsid w:val="00EC44E0"/>
    <w:rsid w:val="00EC568B"/>
    <w:rsid w:val="00EC6040"/>
    <w:rsid w:val="00ED56A9"/>
    <w:rsid w:val="00EF0BD7"/>
    <w:rsid w:val="00F068EA"/>
    <w:rsid w:val="00F1100A"/>
    <w:rsid w:val="00F134EF"/>
    <w:rsid w:val="00F173CD"/>
    <w:rsid w:val="00F234CD"/>
    <w:rsid w:val="00F37B83"/>
    <w:rsid w:val="00F42B16"/>
    <w:rsid w:val="00F55765"/>
    <w:rsid w:val="00F843DE"/>
    <w:rsid w:val="00F8751F"/>
    <w:rsid w:val="00FB100B"/>
    <w:rsid w:val="00FB23FC"/>
    <w:rsid w:val="00FC2A22"/>
    <w:rsid w:val="00FC373D"/>
    <w:rsid w:val="00FE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2D8D"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rsid w:val="005E13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D50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146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Formuladichiusura">
    <w:name w:val="Closing"/>
    <w:basedOn w:val="Normale"/>
    <w:rsid w:val="008B2D8D"/>
    <w:pPr>
      <w:spacing w:after="960"/>
    </w:pPr>
  </w:style>
  <w:style w:type="paragraph" w:styleId="Firma">
    <w:name w:val="Signature"/>
    <w:basedOn w:val="Normale"/>
    <w:rsid w:val="000358B7"/>
    <w:pPr>
      <w:spacing w:before="960" w:after="240"/>
      <w:ind w:left="4536"/>
    </w:pPr>
  </w:style>
  <w:style w:type="paragraph" w:styleId="Corpodeltesto">
    <w:name w:val="Body Text"/>
    <w:basedOn w:val="Normale"/>
    <w:rsid w:val="008B2D8D"/>
    <w:pPr>
      <w:spacing w:after="240"/>
    </w:pPr>
  </w:style>
  <w:style w:type="paragraph" w:styleId="Formuladiapertura">
    <w:name w:val="Salutation"/>
    <w:aliases w:val="Oggetto"/>
    <w:basedOn w:val="Normale"/>
    <w:link w:val="FormuladiaperturaCarattere"/>
    <w:rsid w:val="000358B7"/>
    <w:pPr>
      <w:spacing w:before="480" w:after="240"/>
    </w:pPr>
    <w:rPr>
      <w:b/>
    </w:rPr>
  </w:style>
  <w:style w:type="paragraph" w:styleId="Data">
    <w:name w:val="Date"/>
    <w:basedOn w:val="Normale"/>
    <w:next w:val="Normale"/>
    <w:rsid w:val="000358B7"/>
    <w:pPr>
      <w:spacing w:before="480" w:after="480"/>
      <w:ind w:right="567"/>
      <w:jc w:val="right"/>
    </w:pPr>
  </w:style>
  <w:style w:type="paragraph" w:customStyle="1" w:styleId="Indirizzomittente1">
    <w:name w:val="Indirizzo mittente1"/>
    <w:basedOn w:val="Normale"/>
    <w:rsid w:val="000358B7"/>
    <w:rPr>
      <w:lang w:bidi="en-US"/>
    </w:rPr>
  </w:style>
  <w:style w:type="paragraph" w:customStyle="1" w:styleId="Indirizzodestinatario1">
    <w:name w:val="Indirizzo destinatario1"/>
    <w:basedOn w:val="Normale"/>
    <w:rsid w:val="000358B7"/>
    <w:pPr>
      <w:ind w:left="5670"/>
    </w:pPr>
    <w:rPr>
      <w:lang w:bidi="en-US"/>
    </w:rPr>
  </w:style>
  <w:style w:type="paragraph" w:customStyle="1" w:styleId="ccAllegato">
    <w:name w:val="cc:/Allegato"/>
    <w:basedOn w:val="Normale"/>
    <w:rsid w:val="008B2D8D"/>
    <w:pPr>
      <w:tabs>
        <w:tab w:val="left" w:pos="1440"/>
      </w:tabs>
      <w:spacing w:after="240"/>
      <w:ind w:left="1440" w:hanging="1440"/>
    </w:pPr>
    <w:rPr>
      <w:lang w:bidi="en-US"/>
    </w:rPr>
  </w:style>
  <w:style w:type="table" w:customStyle="1" w:styleId="Tabellanormale1">
    <w:name w:val="Tabella normale1"/>
    <w:semiHidden/>
    <w:rsid w:val="008B2D8D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358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A3B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A3B95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rsid w:val="00CA3B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A3B95"/>
    <w:rPr>
      <w:sz w:val="24"/>
      <w:szCs w:val="24"/>
      <w:lang w:val="en-US" w:eastAsia="en-US"/>
    </w:rPr>
  </w:style>
  <w:style w:type="character" w:customStyle="1" w:styleId="FormuladiaperturaCarattere">
    <w:name w:val="Formula di apertura Carattere"/>
    <w:aliases w:val="Oggetto Carattere"/>
    <w:basedOn w:val="Carpredefinitoparagrafo"/>
    <w:link w:val="Formuladiapertura"/>
    <w:rsid w:val="007B0A23"/>
    <w:rPr>
      <w:b/>
      <w:sz w:val="24"/>
      <w:szCs w:val="24"/>
      <w:lang w:val="en-US" w:eastAsia="en-US"/>
    </w:rPr>
  </w:style>
  <w:style w:type="character" w:customStyle="1" w:styleId="apple-converted-space">
    <w:name w:val="apple-converted-space"/>
    <w:basedOn w:val="Carpredefinitoparagrafo"/>
    <w:rsid w:val="0056589F"/>
  </w:style>
  <w:style w:type="character" w:styleId="Collegamentoipertestuale">
    <w:name w:val="Hyperlink"/>
    <w:basedOn w:val="Carpredefinitoparagrafo"/>
    <w:uiPriority w:val="99"/>
    <w:unhideWhenUsed/>
    <w:rsid w:val="0056589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56E3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1340"/>
    <w:rPr>
      <w:b/>
      <w:bCs/>
      <w:kern w:val="36"/>
      <w:sz w:val="48"/>
      <w:szCs w:val="48"/>
    </w:rPr>
  </w:style>
  <w:style w:type="character" w:customStyle="1" w:styleId="street-address">
    <w:name w:val="street-address"/>
    <w:basedOn w:val="Carpredefinitoparagrafo"/>
    <w:rsid w:val="005E1340"/>
  </w:style>
  <w:style w:type="character" w:customStyle="1" w:styleId="postal-code">
    <w:name w:val="postal-code"/>
    <w:basedOn w:val="Carpredefinitoparagrafo"/>
    <w:rsid w:val="005E1340"/>
  </w:style>
  <w:style w:type="character" w:styleId="Enfasicorsivo">
    <w:name w:val="Emphasis"/>
    <w:basedOn w:val="Carpredefinitoparagrafo"/>
    <w:uiPriority w:val="20"/>
    <w:qFormat/>
    <w:rsid w:val="000F2FDB"/>
    <w:rPr>
      <w:i/>
      <w:iCs/>
    </w:rPr>
  </w:style>
  <w:style w:type="character" w:styleId="Rimandocommento">
    <w:name w:val="annotation reference"/>
    <w:basedOn w:val="Carpredefinitoparagrafo"/>
    <w:rsid w:val="00BD0FD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D0F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D0FD2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BD0F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D0FD2"/>
    <w:rPr>
      <w:b/>
      <w:bCs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9D5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9146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bodytext">
    <w:name w:val="bodytext"/>
    <w:basedOn w:val="Normale"/>
    <w:rsid w:val="00914684"/>
    <w:pPr>
      <w:spacing w:before="100" w:beforeAutospacing="1" w:after="100" w:afterAutospacing="1"/>
    </w:pPr>
    <w:rPr>
      <w:lang w:val="it-IT" w:eastAsia="it-IT"/>
    </w:rPr>
  </w:style>
  <w:style w:type="character" w:styleId="Collegamentovisitato">
    <w:name w:val="FollowedHyperlink"/>
    <w:basedOn w:val="Carpredefinitoparagrafo"/>
    <w:rsid w:val="00DB44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rsid w:val="005E13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D50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146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Formuladichiusura">
    <w:name w:val="Closing"/>
    <w:basedOn w:val="Normale"/>
    <w:pPr>
      <w:spacing w:after="960"/>
    </w:pPr>
  </w:style>
  <w:style w:type="paragraph" w:styleId="Firma">
    <w:name w:val="Signature"/>
    <w:basedOn w:val="Normale"/>
    <w:rsid w:val="000358B7"/>
    <w:pPr>
      <w:spacing w:before="960" w:after="240"/>
      <w:ind w:left="4536"/>
    </w:pPr>
  </w:style>
  <w:style w:type="paragraph" w:styleId="Corpotesto">
    <w:name w:val="Body Text"/>
    <w:basedOn w:val="Normale"/>
    <w:pPr>
      <w:spacing w:after="240"/>
    </w:pPr>
  </w:style>
  <w:style w:type="paragraph" w:styleId="Formuladiapertura">
    <w:name w:val="Salutation"/>
    <w:aliases w:val="Oggetto"/>
    <w:basedOn w:val="Normale"/>
    <w:link w:val="FormuladiaperturaCarattere"/>
    <w:rsid w:val="000358B7"/>
    <w:pPr>
      <w:spacing w:before="480" w:after="240"/>
    </w:pPr>
    <w:rPr>
      <w:b/>
    </w:rPr>
  </w:style>
  <w:style w:type="paragraph" w:styleId="Data">
    <w:name w:val="Date"/>
    <w:basedOn w:val="Normale"/>
    <w:next w:val="Normale"/>
    <w:rsid w:val="000358B7"/>
    <w:pPr>
      <w:spacing w:before="480" w:after="480"/>
      <w:ind w:right="567"/>
      <w:jc w:val="right"/>
    </w:pPr>
  </w:style>
  <w:style w:type="paragraph" w:customStyle="1" w:styleId="Indirizzomittente1">
    <w:name w:val="Indirizzo mittente1"/>
    <w:basedOn w:val="Normale"/>
    <w:rsid w:val="000358B7"/>
    <w:rPr>
      <w:lang w:bidi="en-US"/>
    </w:rPr>
  </w:style>
  <w:style w:type="paragraph" w:customStyle="1" w:styleId="Indirizzodestinatario1">
    <w:name w:val="Indirizzo destinatario1"/>
    <w:basedOn w:val="Normale"/>
    <w:rsid w:val="000358B7"/>
    <w:pPr>
      <w:ind w:left="5670"/>
    </w:pPr>
    <w:rPr>
      <w:lang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lang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358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A3B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A3B95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rsid w:val="00CA3B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A3B95"/>
    <w:rPr>
      <w:sz w:val="24"/>
      <w:szCs w:val="24"/>
      <w:lang w:val="en-US" w:eastAsia="en-US"/>
    </w:rPr>
  </w:style>
  <w:style w:type="character" w:customStyle="1" w:styleId="FormuladiaperturaCarattere">
    <w:name w:val="Formula di apertura Carattere"/>
    <w:aliases w:val="Oggetto Carattere"/>
    <w:basedOn w:val="Carpredefinitoparagrafo"/>
    <w:link w:val="Formuladiapertura"/>
    <w:rsid w:val="007B0A23"/>
    <w:rPr>
      <w:b/>
      <w:sz w:val="24"/>
      <w:szCs w:val="24"/>
      <w:lang w:val="en-US" w:eastAsia="en-US"/>
    </w:rPr>
  </w:style>
  <w:style w:type="character" w:customStyle="1" w:styleId="apple-converted-space">
    <w:name w:val="apple-converted-space"/>
    <w:basedOn w:val="Carpredefinitoparagrafo"/>
    <w:rsid w:val="0056589F"/>
  </w:style>
  <w:style w:type="character" w:styleId="Collegamentoipertestuale">
    <w:name w:val="Hyperlink"/>
    <w:basedOn w:val="Carpredefinitoparagrafo"/>
    <w:uiPriority w:val="99"/>
    <w:unhideWhenUsed/>
    <w:rsid w:val="0056589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56E3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1340"/>
    <w:rPr>
      <w:b/>
      <w:bCs/>
      <w:kern w:val="36"/>
      <w:sz w:val="48"/>
      <w:szCs w:val="48"/>
    </w:rPr>
  </w:style>
  <w:style w:type="character" w:customStyle="1" w:styleId="street-address">
    <w:name w:val="street-address"/>
    <w:basedOn w:val="Carpredefinitoparagrafo"/>
    <w:rsid w:val="005E1340"/>
  </w:style>
  <w:style w:type="character" w:customStyle="1" w:styleId="postal-code">
    <w:name w:val="postal-code"/>
    <w:basedOn w:val="Carpredefinitoparagrafo"/>
    <w:rsid w:val="005E1340"/>
  </w:style>
  <w:style w:type="character" w:styleId="Enfasicorsivo">
    <w:name w:val="Emphasis"/>
    <w:basedOn w:val="Carpredefinitoparagrafo"/>
    <w:uiPriority w:val="20"/>
    <w:qFormat/>
    <w:rsid w:val="000F2FDB"/>
    <w:rPr>
      <w:i/>
      <w:iCs/>
    </w:rPr>
  </w:style>
  <w:style w:type="character" w:styleId="Rimandocommento">
    <w:name w:val="annotation reference"/>
    <w:basedOn w:val="Carpredefinitoparagrafo"/>
    <w:rsid w:val="00BD0FD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D0F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D0FD2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BD0F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D0FD2"/>
    <w:rPr>
      <w:b/>
      <w:bCs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9D5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9146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bodytext">
    <w:name w:val="bodytext"/>
    <w:basedOn w:val="Normale"/>
    <w:rsid w:val="00914684"/>
    <w:pPr>
      <w:spacing w:before="100" w:beforeAutospacing="1" w:after="100" w:afterAutospacing="1"/>
    </w:pPr>
    <w:rPr>
      <w:lang w:val="it-IT" w:eastAsia="it-IT"/>
    </w:rPr>
  </w:style>
  <w:style w:type="character" w:styleId="Collegamentovisitato">
    <w:name w:val="FollowedHyperlink"/>
    <w:basedOn w:val="Carpredefinitoparagrafo"/>
    <w:rsid w:val="00DB44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31528\AppData\Roaming\Microsoft\Templates\Richiesta%20per%20intervento%20non%20retribuito%20relatore%20a%20riun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5B293-F795-48B1-934A-7C41F5EF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per intervento non retribuito relatore a riunione</Template>
  <TotalTime>1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POTENZA GIACOMO</dc:creator>
  <cp:lastModifiedBy>4931304</cp:lastModifiedBy>
  <cp:revision>2</cp:revision>
  <cp:lastPrinted>2015-04-21T08:16:00Z</cp:lastPrinted>
  <dcterms:created xsi:type="dcterms:W3CDTF">2015-05-07T13:40:00Z</dcterms:created>
  <dcterms:modified xsi:type="dcterms:W3CDTF">2015-05-07T13:40:00Z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TC060910541040</vt:lpwstr>
  </property>
</Properties>
</file>